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C01B1F" w:rsidRPr="00C01B1F" w14:paraId="1C5DEB42" w14:textId="77777777" w:rsidTr="00C01B1F">
        <w:trPr>
          <w:trHeight w:val="375"/>
        </w:trPr>
        <w:tc>
          <w:tcPr>
            <w:tcW w:w="2620" w:type="dxa"/>
            <w:tcBorders>
              <w:top w:val="nil"/>
              <w:left w:val="nil"/>
              <w:bottom w:val="nil"/>
              <w:right w:val="nil"/>
            </w:tcBorders>
            <w:vAlign w:val="center"/>
            <w:hideMark/>
          </w:tcPr>
          <w:p w14:paraId="19A13F2C" w14:textId="77777777" w:rsidR="00C01B1F" w:rsidRPr="00C01B1F" w:rsidRDefault="00C01B1F" w:rsidP="00C01B1F">
            <w:pPr>
              <w:jc w:val="right"/>
              <w:rPr>
                <w:rFonts w:eastAsia="Times New Roman"/>
                <w:color w:val="FFFFFF"/>
                <w:kern w:val="0"/>
                <w:sz w:val="20"/>
                <w:szCs w:val="20"/>
                <w:lang w:eastAsia="tr-TR"/>
                <w14:ligatures w14:val="none"/>
              </w:rPr>
            </w:pPr>
            <w:r w:rsidRPr="00C01B1F">
              <w:rPr>
                <w:rFonts w:eastAsia="Times New Roman"/>
                <w:color w:val="FFFFFF"/>
                <w:kern w:val="0"/>
                <w:sz w:val="20"/>
                <w:szCs w:val="20"/>
                <w:lang w:eastAsia="tr-TR"/>
                <w14:ligatures w14:val="none"/>
              </w:rPr>
              <w:t>13. HAFTA</w:t>
            </w:r>
          </w:p>
        </w:tc>
        <w:tc>
          <w:tcPr>
            <w:tcW w:w="5208" w:type="dxa"/>
            <w:gridSpan w:val="2"/>
            <w:tcBorders>
              <w:top w:val="nil"/>
              <w:left w:val="nil"/>
              <w:bottom w:val="nil"/>
              <w:right w:val="nil"/>
            </w:tcBorders>
            <w:vAlign w:val="center"/>
            <w:hideMark/>
          </w:tcPr>
          <w:p w14:paraId="5A0148AF" w14:textId="77777777" w:rsidR="00C01B1F" w:rsidRPr="00C01B1F" w:rsidRDefault="00C01B1F" w:rsidP="00C01B1F">
            <w:pPr>
              <w:jc w:val="center"/>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7E4E4946" w14:textId="77777777" w:rsidR="00C01B1F" w:rsidRPr="00C01B1F" w:rsidRDefault="00C01B1F" w:rsidP="00C01B1F">
            <w:pPr>
              <w:jc w:val="center"/>
              <w:rPr>
                <w:rFonts w:eastAsia="Times New Roman"/>
                <w:color w:val="FFFFFF"/>
                <w:kern w:val="0"/>
                <w:sz w:val="20"/>
                <w:szCs w:val="20"/>
                <w:lang w:eastAsia="tr-TR"/>
                <w14:ligatures w14:val="none"/>
              </w:rPr>
            </w:pPr>
            <w:r w:rsidRPr="00C01B1F">
              <w:rPr>
                <w:rFonts w:eastAsia="Times New Roman"/>
                <w:color w:val="FFFFFF"/>
                <w:kern w:val="0"/>
                <w:sz w:val="20"/>
                <w:szCs w:val="20"/>
                <w:lang w:eastAsia="tr-TR"/>
                <w14:ligatures w14:val="none"/>
              </w:rPr>
              <w:t>08 - 12 ARALIK</w:t>
            </w:r>
          </w:p>
        </w:tc>
      </w:tr>
      <w:tr w:rsidR="00C01B1F" w:rsidRPr="00C01B1F" w14:paraId="3EA60A0E" w14:textId="77777777" w:rsidTr="00C01B1F">
        <w:trPr>
          <w:trHeight w:val="375"/>
        </w:trPr>
        <w:tc>
          <w:tcPr>
            <w:tcW w:w="10420" w:type="dxa"/>
            <w:gridSpan w:val="4"/>
            <w:tcBorders>
              <w:top w:val="nil"/>
              <w:left w:val="nil"/>
              <w:bottom w:val="nil"/>
              <w:right w:val="nil"/>
            </w:tcBorders>
            <w:vAlign w:val="center"/>
            <w:hideMark/>
          </w:tcPr>
          <w:p w14:paraId="5A16FAF2" w14:textId="77777777" w:rsidR="00C01B1F" w:rsidRPr="00C01B1F" w:rsidRDefault="00C01B1F" w:rsidP="00C01B1F">
            <w:pPr>
              <w:jc w:val="center"/>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1. SINIF TÜRKÇE DERSİ GÜNLÜK PLAN</w:t>
            </w:r>
          </w:p>
        </w:tc>
      </w:tr>
      <w:tr w:rsidR="00C01B1F" w:rsidRPr="00C01B1F" w14:paraId="60A97808" w14:textId="77777777" w:rsidTr="00C01B1F">
        <w:trPr>
          <w:trHeight w:val="375"/>
        </w:trPr>
        <w:tc>
          <w:tcPr>
            <w:tcW w:w="10420" w:type="dxa"/>
            <w:gridSpan w:val="4"/>
            <w:tcBorders>
              <w:top w:val="nil"/>
              <w:left w:val="nil"/>
              <w:bottom w:val="nil"/>
              <w:right w:val="nil"/>
            </w:tcBorders>
            <w:vAlign w:val="center"/>
            <w:hideMark/>
          </w:tcPr>
          <w:p w14:paraId="02DC8365" w14:textId="77777777" w:rsidR="00C01B1F" w:rsidRPr="00C01B1F" w:rsidRDefault="00C01B1F" w:rsidP="00C01B1F">
            <w:pPr>
              <w:jc w:val="center"/>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13. HAFTA (08 - 12 ARALIK )</w:t>
            </w:r>
          </w:p>
        </w:tc>
      </w:tr>
      <w:tr w:rsidR="00C01B1F" w:rsidRPr="00C01B1F" w14:paraId="5B0BAD92" w14:textId="77777777" w:rsidTr="00C01B1F">
        <w:trPr>
          <w:trHeight w:val="375"/>
        </w:trPr>
        <w:tc>
          <w:tcPr>
            <w:tcW w:w="2620" w:type="dxa"/>
            <w:tcBorders>
              <w:top w:val="nil"/>
              <w:left w:val="nil"/>
              <w:bottom w:val="nil"/>
              <w:right w:val="nil"/>
            </w:tcBorders>
            <w:vAlign w:val="center"/>
            <w:hideMark/>
          </w:tcPr>
          <w:p w14:paraId="606EA98B" w14:textId="77777777" w:rsidR="00C01B1F" w:rsidRPr="00C01B1F" w:rsidRDefault="00C01B1F" w:rsidP="00C01B1F">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106B13CA" w14:textId="77777777" w:rsidR="00C01B1F" w:rsidRPr="00C01B1F" w:rsidRDefault="00C01B1F" w:rsidP="00C01B1F">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6E2DB23" w14:textId="77777777" w:rsidR="00C01B1F" w:rsidRPr="00C01B1F" w:rsidRDefault="00C01B1F" w:rsidP="00C01B1F">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77FDB4BD" w14:textId="77777777" w:rsidR="00C01B1F" w:rsidRPr="00C01B1F" w:rsidRDefault="00C01B1F" w:rsidP="00C01B1F">
            <w:pPr>
              <w:jc w:val="center"/>
              <w:rPr>
                <w:rFonts w:ascii="Times New Roman" w:eastAsia="Times New Roman" w:hAnsi="Times New Roman" w:cs="Times New Roman"/>
                <w:kern w:val="0"/>
                <w:sz w:val="20"/>
                <w:szCs w:val="20"/>
                <w:lang w:eastAsia="tr-TR"/>
                <w14:ligatures w14:val="none"/>
              </w:rPr>
            </w:pPr>
          </w:p>
        </w:tc>
      </w:tr>
      <w:tr w:rsidR="00C01B1F" w:rsidRPr="00C01B1F" w14:paraId="4DD2DED2" w14:textId="77777777" w:rsidTr="00C01B1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A0E9E11" w14:textId="77777777" w:rsidR="00C01B1F" w:rsidRPr="00C01B1F" w:rsidRDefault="00C01B1F" w:rsidP="00C01B1F">
            <w:pPr>
              <w:jc w:val="lef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DERS BİLGİSİ</w:t>
            </w:r>
          </w:p>
        </w:tc>
      </w:tr>
      <w:tr w:rsidR="00C01B1F" w:rsidRPr="00C01B1F" w14:paraId="62543E18" w14:textId="77777777" w:rsidTr="00C01B1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BB06AA"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7AFB8291" w14:textId="77777777" w:rsidR="00C01B1F" w:rsidRPr="00C01B1F" w:rsidRDefault="00C01B1F" w:rsidP="00C01B1F">
            <w:pPr>
              <w:jc w:val="center"/>
              <w:rPr>
                <w:rFonts w:eastAsia="Times New Roman"/>
                <w:color w:val="000000"/>
                <w:kern w:val="0"/>
                <w:sz w:val="18"/>
                <w:szCs w:val="18"/>
                <w:lang w:eastAsia="tr-TR"/>
                <w14:ligatures w14:val="none"/>
              </w:rPr>
            </w:pPr>
            <w:r w:rsidRPr="00C01B1F">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1DCCFA93"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5BB5A3A8" w14:textId="77777777" w:rsidR="00C01B1F" w:rsidRPr="00C01B1F" w:rsidRDefault="00C01B1F" w:rsidP="00C01B1F">
            <w:pPr>
              <w:jc w:val="center"/>
              <w:rPr>
                <w:rFonts w:eastAsia="Times New Roman"/>
                <w:color w:val="000000"/>
                <w:kern w:val="0"/>
                <w:sz w:val="18"/>
                <w:szCs w:val="18"/>
                <w:lang w:eastAsia="tr-TR"/>
                <w14:ligatures w14:val="none"/>
              </w:rPr>
            </w:pPr>
            <w:r w:rsidRPr="00C01B1F">
              <w:rPr>
                <w:rFonts w:eastAsia="Times New Roman"/>
                <w:color w:val="000000"/>
                <w:kern w:val="0"/>
                <w:sz w:val="18"/>
                <w:szCs w:val="18"/>
                <w:lang w:eastAsia="tr-TR"/>
                <w14:ligatures w14:val="none"/>
              </w:rPr>
              <w:t>Türkçe</w:t>
            </w:r>
          </w:p>
        </w:tc>
      </w:tr>
      <w:tr w:rsidR="00C01B1F" w:rsidRPr="00C01B1F" w14:paraId="488DC92C" w14:textId="77777777" w:rsidTr="00C01B1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DF054B"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0ADB01A4" w14:textId="77777777" w:rsidR="00C01B1F" w:rsidRPr="00C01B1F" w:rsidRDefault="00C01B1F" w:rsidP="00C01B1F">
            <w:pPr>
              <w:jc w:val="center"/>
              <w:rPr>
                <w:rFonts w:eastAsia="Times New Roman"/>
                <w:color w:val="000000"/>
                <w:kern w:val="0"/>
                <w:sz w:val="12"/>
                <w:szCs w:val="12"/>
                <w:lang w:eastAsia="tr-TR"/>
                <w14:ligatures w14:val="none"/>
              </w:rPr>
            </w:pPr>
            <w:r w:rsidRPr="00C01B1F">
              <w:rPr>
                <w:rFonts w:eastAsia="Times New Roman"/>
                <w:color w:val="000000"/>
                <w:kern w:val="0"/>
                <w:sz w:val="12"/>
                <w:szCs w:val="12"/>
                <w:lang w:eastAsia="tr-TR"/>
                <w14:ligatures w14:val="none"/>
              </w:rPr>
              <w:t>3. TEMA: ÇEVREMİZDEKİ YAŞAM</w:t>
            </w:r>
          </w:p>
        </w:tc>
        <w:tc>
          <w:tcPr>
            <w:tcW w:w="1396" w:type="dxa"/>
            <w:tcBorders>
              <w:top w:val="nil"/>
              <w:left w:val="nil"/>
              <w:bottom w:val="single" w:sz="4" w:space="0" w:color="757171"/>
              <w:right w:val="single" w:sz="4" w:space="0" w:color="757171"/>
            </w:tcBorders>
            <w:shd w:val="clear" w:color="000000" w:fill="DDEBF7"/>
            <w:vAlign w:val="center"/>
            <w:hideMark/>
          </w:tcPr>
          <w:p w14:paraId="0EDA9991"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734210DC" w14:textId="77777777" w:rsidR="00C01B1F" w:rsidRPr="00C01B1F" w:rsidRDefault="00C01B1F" w:rsidP="00C01B1F">
            <w:pPr>
              <w:jc w:val="center"/>
              <w:rPr>
                <w:rFonts w:eastAsia="Times New Roman"/>
                <w:color w:val="000000"/>
                <w:kern w:val="0"/>
                <w:sz w:val="18"/>
                <w:szCs w:val="18"/>
                <w:lang w:eastAsia="tr-TR"/>
                <w14:ligatures w14:val="none"/>
              </w:rPr>
            </w:pPr>
            <w:r w:rsidRPr="00C01B1F">
              <w:rPr>
                <w:rFonts w:eastAsia="Times New Roman"/>
                <w:color w:val="000000"/>
                <w:kern w:val="0"/>
                <w:sz w:val="18"/>
                <w:szCs w:val="18"/>
                <w:lang w:eastAsia="tr-TR"/>
                <w14:ligatures w14:val="none"/>
              </w:rPr>
              <w:t>10 SAAT</w:t>
            </w:r>
          </w:p>
        </w:tc>
      </w:tr>
      <w:tr w:rsidR="00C01B1F" w:rsidRPr="00C01B1F" w14:paraId="141DF0F6" w14:textId="77777777" w:rsidTr="00C01B1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6B8391"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1A2F856"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Kış Geldi (Dinleme metni), ("y", "Y" Sesi) &amp; ("d", "D" Sesi) &amp; ("z", "Z" Sesi)</w:t>
            </w:r>
          </w:p>
        </w:tc>
      </w:tr>
      <w:tr w:rsidR="00C01B1F" w:rsidRPr="00C01B1F" w14:paraId="2EDF54E0" w14:textId="77777777" w:rsidTr="00C01B1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B1BF31"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D00B2FC"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TAB1. Dinleme/İzleme, TAB2. Okuma, TAB3. Konuşma, TAB4. Yazma</w:t>
            </w:r>
          </w:p>
        </w:tc>
      </w:tr>
      <w:tr w:rsidR="00C01B1F" w:rsidRPr="00C01B1F" w14:paraId="7C905D07" w14:textId="77777777" w:rsidTr="00C01B1F">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C7DB5C"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63724ED"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KB1. Saymak-Okumak, KB1. Yazmak-Çizmek, KB1. Bulmak-Seçmek, KB1. Belirlemek-İşaret Etmek, KB2.7. Karşılaştırma, KB2.12. Mevcut Bilgiye/Veriye Dayalı Tahmin Etme, KB2.13. Yapılandırma, KB2.16. Muhakeme (Akıl Yürütme), KB2.20. Sentezleme</w:t>
            </w:r>
          </w:p>
        </w:tc>
      </w:tr>
      <w:tr w:rsidR="00C01B1F" w:rsidRPr="00C01B1F" w14:paraId="2EAA6C96" w14:textId="77777777" w:rsidTr="00C01B1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4DD9F1"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AAECAE4"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E1.1. Merak, E1.2. Bağımsızlık, E3.2. Odaklanma, E3.7. Sistematik Olma</w:t>
            </w:r>
          </w:p>
        </w:tc>
      </w:tr>
      <w:tr w:rsidR="00C01B1F" w:rsidRPr="00C01B1F" w14:paraId="3FBB1580" w14:textId="77777777" w:rsidTr="00C01B1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B149593" w14:textId="77777777" w:rsidR="00C01B1F" w:rsidRPr="00C01B1F" w:rsidRDefault="00C01B1F" w:rsidP="00C01B1F">
            <w:pPr>
              <w:jc w:val="lef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PROGRAMLAR ARASI BİLEŞENLER</w:t>
            </w:r>
          </w:p>
        </w:tc>
      </w:tr>
      <w:tr w:rsidR="00C01B1F" w:rsidRPr="00C01B1F" w14:paraId="3F4B3AEC" w14:textId="77777777" w:rsidTr="00C01B1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3494F6"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7436375"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SDB2.1. İletişim</w:t>
            </w:r>
          </w:p>
        </w:tc>
      </w:tr>
      <w:tr w:rsidR="00C01B1F" w:rsidRPr="00C01B1F" w14:paraId="78F387FE" w14:textId="77777777" w:rsidTr="00C01B1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204B26"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5EFBB5C"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D14. Saygı</w:t>
            </w:r>
          </w:p>
        </w:tc>
      </w:tr>
      <w:tr w:rsidR="00C01B1F" w:rsidRPr="00C01B1F" w14:paraId="6A986300" w14:textId="77777777" w:rsidTr="00C01B1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B517BB" w14:textId="77777777" w:rsidR="00C01B1F" w:rsidRPr="00C01B1F" w:rsidRDefault="00C01B1F" w:rsidP="00C01B1F">
            <w:pPr>
              <w:jc w:val="right"/>
              <w:rPr>
                <w:rFonts w:eastAsia="Times New Roman"/>
                <w:b/>
                <w:bCs/>
                <w:color w:val="000000"/>
                <w:kern w:val="0"/>
                <w:sz w:val="18"/>
                <w:szCs w:val="18"/>
                <w:lang w:eastAsia="tr-TR"/>
                <w14:ligatures w14:val="none"/>
              </w:rPr>
            </w:pPr>
            <w:r w:rsidRPr="00C01B1F">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B5C2F89"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OB4. Görsel Okuryazarlık</w:t>
            </w:r>
          </w:p>
        </w:tc>
      </w:tr>
      <w:tr w:rsidR="00C01B1F" w:rsidRPr="00C01B1F" w14:paraId="6BC7C325" w14:textId="77777777" w:rsidTr="00C01B1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1AD4BC"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760130D"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Matematik, Hayat Bilgisi, Görsel Sanatlar, Beden Eğitimi ve Oyun</w:t>
            </w:r>
          </w:p>
        </w:tc>
      </w:tr>
      <w:tr w:rsidR="00C01B1F" w:rsidRPr="00C01B1F" w14:paraId="63132754" w14:textId="77777777" w:rsidTr="00C01B1F">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9965215"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6D7E258"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 xml:space="preserve">T.D.1.1. Dinleme/izlemeyi yönetebilme  </w:t>
            </w:r>
            <w:r w:rsidRPr="00C01B1F">
              <w:rPr>
                <w:rFonts w:eastAsia="Times New Roman"/>
                <w:color w:val="000000"/>
                <w:kern w:val="0"/>
                <w:sz w:val="16"/>
                <w:szCs w:val="16"/>
                <w:lang w:eastAsia="tr-TR"/>
                <w14:ligatures w14:val="none"/>
              </w:rPr>
              <w:br/>
              <w:t xml:space="preserve">T.D.1.2. Dinledikleri/izledikleri ile ilgili anlam oluşturabilme  </w:t>
            </w:r>
            <w:r w:rsidRPr="00C01B1F">
              <w:rPr>
                <w:rFonts w:eastAsia="Times New Roman"/>
                <w:color w:val="000000"/>
                <w:kern w:val="0"/>
                <w:sz w:val="16"/>
                <w:szCs w:val="16"/>
                <w:lang w:eastAsia="tr-TR"/>
                <w14:ligatures w14:val="none"/>
              </w:rPr>
              <w:br/>
              <w:t xml:space="preserve">T.D.1.3. Dinlediklerini/izlediklerini çözümleyebilme  </w:t>
            </w:r>
            <w:r w:rsidRPr="00C01B1F">
              <w:rPr>
                <w:rFonts w:eastAsia="Times New Roman"/>
                <w:color w:val="000000"/>
                <w:kern w:val="0"/>
                <w:sz w:val="16"/>
                <w:szCs w:val="16"/>
                <w:lang w:eastAsia="tr-TR"/>
                <w14:ligatures w14:val="none"/>
              </w:rPr>
              <w:br/>
              <w:t xml:space="preserve">T.D.1.4. Dinleme/izleme sürecini değerlendirebilme  </w:t>
            </w:r>
            <w:r w:rsidRPr="00C01B1F">
              <w:rPr>
                <w:rFonts w:eastAsia="Times New Roman"/>
                <w:color w:val="000000"/>
                <w:kern w:val="0"/>
                <w:sz w:val="16"/>
                <w:szCs w:val="16"/>
                <w:lang w:eastAsia="tr-TR"/>
                <w14:ligatures w14:val="none"/>
              </w:rPr>
              <w:br/>
              <w:t xml:space="preserve">T.K.1.2. Konuşmalarında içerik oluşturabilme  </w:t>
            </w:r>
            <w:r w:rsidRPr="00C01B1F">
              <w:rPr>
                <w:rFonts w:eastAsia="Times New Roman"/>
                <w:color w:val="000000"/>
                <w:kern w:val="0"/>
                <w:sz w:val="16"/>
                <w:szCs w:val="16"/>
                <w:lang w:eastAsia="tr-TR"/>
                <w14:ligatures w14:val="none"/>
              </w:rPr>
              <w:br/>
              <w:t xml:space="preserve">T.K.1.3. Konuşma kurallarını uygulayabilme  </w:t>
            </w:r>
            <w:r w:rsidRPr="00C01B1F">
              <w:rPr>
                <w:rFonts w:eastAsia="Times New Roman"/>
                <w:color w:val="000000"/>
                <w:kern w:val="0"/>
                <w:sz w:val="16"/>
                <w:szCs w:val="16"/>
                <w:lang w:eastAsia="tr-TR"/>
                <w14:ligatures w14:val="none"/>
              </w:rPr>
              <w:br/>
              <w:t xml:space="preserve">T.O.1.1. Okuma sürecini yönetebilme  </w:t>
            </w:r>
            <w:r w:rsidRPr="00C01B1F">
              <w:rPr>
                <w:rFonts w:eastAsia="Times New Roman"/>
                <w:color w:val="000000"/>
                <w:kern w:val="0"/>
                <w:sz w:val="16"/>
                <w:szCs w:val="16"/>
                <w:lang w:eastAsia="tr-TR"/>
                <w14:ligatures w14:val="none"/>
              </w:rPr>
              <w:br/>
              <w:t xml:space="preserve">T.Y.1.1. Yazılı anlatım becerilerini yönetebilme  </w:t>
            </w:r>
            <w:r w:rsidRPr="00C01B1F">
              <w:rPr>
                <w:rFonts w:eastAsia="Times New Roman"/>
                <w:color w:val="000000"/>
                <w:kern w:val="0"/>
                <w:sz w:val="16"/>
                <w:szCs w:val="16"/>
                <w:lang w:eastAsia="tr-TR"/>
                <w14:ligatures w14:val="none"/>
              </w:rPr>
              <w:br/>
              <w:t xml:space="preserve">T.Y.1.2. Yazılarında içerik oluşturabilme  </w:t>
            </w:r>
            <w:r w:rsidRPr="00C01B1F">
              <w:rPr>
                <w:rFonts w:eastAsia="Times New Roman"/>
                <w:color w:val="000000"/>
                <w:kern w:val="0"/>
                <w:sz w:val="16"/>
                <w:szCs w:val="16"/>
                <w:lang w:eastAsia="tr-TR"/>
                <w14:ligatures w14:val="none"/>
              </w:rPr>
              <w:br/>
              <w:t xml:space="preserve">T.Y.1.3. Yazma kurallarını uygulayabilme  </w:t>
            </w:r>
          </w:p>
        </w:tc>
      </w:tr>
      <w:tr w:rsidR="00C01B1F" w:rsidRPr="00C01B1F" w14:paraId="0C26602D" w14:textId="77777777" w:rsidTr="00C01B1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D8A7CA"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42A9EE43"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C01B1F" w:rsidRPr="00C01B1F" w14:paraId="0D23FEB9" w14:textId="77777777" w:rsidTr="00C01B1F">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445E0A"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4D8683E" w14:textId="77777777" w:rsidR="00C01B1F" w:rsidRPr="00C01B1F" w:rsidRDefault="00C01B1F" w:rsidP="00C01B1F">
            <w:pPr>
              <w:jc w:val="left"/>
              <w:rPr>
                <w:rFonts w:eastAsia="Times New Roman"/>
                <w:color w:val="000000"/>
                <w:kern w:val="0"/>
                <w:sz w:val="16"/>
                <w:szCs w:val="16"/>
                <w:lang w:eastAsia="tr-TR"/>
                <w14:ligatures w14:val="none"/>
              </w:rPr>
            </w:pPr>
            <w:r w:rsidRPr="00C01B1F">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C01B1F" w:rsidRPr="00C01B1F" w14:paraId="6050221B" w14:textId="77777777" w:rsidTr="00C01B1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8EFBDC6" w14:textId="77777777" w:rsidR="00C01B1F" w:rsidRPr="00C01B1F" w:rsidRDefault="00C01B1F" w:rsidP="00C01B1F">
            <w:pPr>
              <w:jc w:val="lef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lastRenderedPageBreak/>
              <w:t>PROGRAMLAR ARASI BİLEŞENLER</w:t>
            </w:r>
          </w:p>
        </w:tc>
      </w:tr>
      <w:tr w:rsidR="00C01B1F" w:rsidRPr="00C01B1F" w14:paraId="77461B2D" w14:textId="77777777" w:rsidTr="00C01B1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394317"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8CFCF08" w14:textId="77777777" w:rsidR="00C01B1F" w:rsidRPr="00C01B1F" w:rsidRDefault="00C01B1F" w:rsidP="00C01B1F">
            <w:pPr>
              <w:jc w:val="left"/>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Hazırlık çalışmaları sırasında yapılan etkinlikler değerlendirilerek öğrencinin ilk okuma-yazma sürecine hazır olup olmadığı dikkate alınmalıdır.</w:t>
            </w:r>
          </w:p>
        </w:tc>
      </w:tr>
      <w:tr w:rsidR="00C01B1F" w:rsidRPr="00C01B1F" w14:paraId="41538F1F" w14:textId="77777777" w:rsidTr="00C01B1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8D932B"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D53C258" w14:textId="77777777" w:rsidR="00C01B1F" w:rsidRPr="00C01B1F" w:rsidRDefault="00C01B1F" w:rsidP="00C01B1F">
            <w:pPr>
              <w:jc w:val="left"/>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Öğrenilen seslerle öğrenilecek olan seslerden yola çıkılarak hece, sözcük, cümle ve metin bağlantısı kurmaları sağlanır.</w:t>
            </w:r>
          </w:p>
        </w:tc>
      </w:tr>
      <w:tr w:rsidR="00C01B1F" w:rsidRPr="00C01B1F" w14:paraId="01F5A90C" w14:textId="77777777" w:rsidTr="00C01B1F">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A67A7E"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6B612A2" w14:textId="77777777" w:rsidR="00C01B1F" w:rsidRPr="00C01B1F" w:rsidRDefault="00C01B1F" w:rsidP="00C01B1F">
            <w:pPr>
              <w:jc w:val="left"/>
              <w:rPr>
                <w:rFonts w:eastAsia="Times New Roman"/>
                <w:color w:val="000000"/>
                <w:kern w:val="0"/>
                <w:sz w:val="12"/>
                <w:szCs w:val="12"/>
                <w:lang w:eastAsia="tr-TR"/>
                <w14:ligatures w14:val="none"/>
              </w:rPr>
            </w:pPr>
            <w:r w:rsidRPr="00C01B1F">
              <w:rPr>
                <w:rFonts w:eastAsia="Times New Roman"/>
                <w:color w:val="000000"/>
                <w:kern w:val="0"/>
                <w:sz w:val="12"/>
                <w:szCs w:val="12"/>
                <w:lang w:eastAsia="tr-TR"/>
                <w14:ligatures w14:val="none"/>
              </w:rPr>
              <w:t>1. Saat (Dinleme/İzleme ve Konuşma): Haftaya Dinleme/İzleme becerileri kapsamında "Kış Geldi" dinleme metni ile başlanır. Öğrenciler kış mevsimi çizim ve konuşmaları (Sayfa 38) ile konuya hazırlanır, görseli (Sayfa 39) inceleyerek tahminde bulunur ve metni dinler. Metin konusu belirlenir, anlatılır.</w:t>
            </w:r>
            <w:r w:rsidRPr="00C01B1F">
              <w:rPr>
                <w:rFonts w:eastAsia="Times New Roman"/>
                <w:color w:val="000000"/>
                <w:kern w:val="0"/>
                <w:sz w:val="12"/>
                <w:szCs w:val="12"/>
                <w:lang w:eastAsia="tr-TR"/>
                <w14:ligatures w14:val="none"/>
              </w:rPr>
              <w:br/>
              <w:t>2. Saat ("y, Y" Sesi Öğretimi): "y" Sesi Hissettirme (y sesi senaryosu - Sayfa 52) ve Tanıma (Sayfa 53) çalışmaları yapılır. "y" ve "Y" harfleri yazım yönü izlenir ve kılavuzlu alana yazma alıştırmaları (Sayfa 54-55) yapılır.</w:t>
            </w:r>
            <w:r w:rsidRPr="00C01B1F">
              <w:rPr>
                <w:rFonts w:eastAsia="Times New Roman"/>
                <w:color w:val="000000"/>
                <w:kern w:val="0"/>
                <w:sz w:val="12"/>
                <w:szCs w:val="12"/>
                <w:lang w:eastAsia="tr-TR"/>
                <w14:ligatures w14:val="none"/>
              </w:rPr>
              <w:br/>
              <w:t>3. Saat ("d, D" Sesi Öğretimi): "d" Sesi Hissettirme (d sesi senaryosu - Sayfa 66) ve Tanıma (Sayfa 67) çalışmaları yapılır. "d" ve "D" harfleri yazım yönü izlenir ve kılavuzlu alana yazma alıştırmaları (Sayfa 68-69) yapılır.</w:t>
            </w:r>
            <w:r w:rsidRPr="00C01B1F">
              <w:rPr>
                <w:rFonts w:eastAsia="Times New Roman"/>
                <w:color w:val="000000"/>
                <w:kern w:val="0"/>
                <w:sz w:val="12"/>
                <w:szCs w:val="12"/>
                <w:lang w:eastAsia="tr-TR"/>
                <w14:ligatures w14:val="none"/>
              </w:rPr>
              <w:br/>
              <w:t>4. Saat ("z, Z" Sesi Öğretimi): "z" Sesi Hissettirme ve Tanıma çalışmaları yapılır. "z" ve "Z" harfleri yazım yönü izlenir ve kılavuzlu alana yazma alıştırmaları yapılır (Bu harflere ait sayfalar temada bulunmadığından, kılavuzlu defterler üzerinden veya öğretmen hazırlığı ile işlenir).</w:t>
            </w:r>
            <w:r w:rsidRPr="00C01B1F">
              <w:rPr>
                <w:rFonts w:eastAsia="Times New Roman"/>
                <w:color w:val="000000"/>
                <w:kern w:val="0"/>
                <w:sz w:val="12"/>
                <w:szCs w:val="12"/>
                <w:lang w:eastAsia="tr-TR"/>
                <w14:ligatures w14:val="none"/>
              </w:rPr>
              <w:br/>
              <w:t>5. ve 6. Saat (Hece/Sözcük Oluşturma): Beşinci ve altıncı saatlerde üç harfin hece ve sözcük oluşturma çalışmaları yoğunlaştırılır. "y" sesiyle heceler ("ay, oy, ya, ye, yi, yo, yu" - Sayfa 57-58) ve sözcükler ("yol, oyun, Oya, Ayla, yemek" - Sayfa 60-61) oluşturulur. "d" ve "z" sesleriyle basit hece ve sözcükler oluşturularak okuma ve yazma alıştırmaları yapılır.</w:t>
            </w:r>
            <w:r w:rsidRPr="00C01B1F">
              <w:rPr>
                <w:rFonts w:eastAsia="Times New Roman"/>
                <w:color w:val="000000"/>
                <w:kern w:val="0"/>
                <w:sz w:val="12"/>
                <w:szCs w:val="12"/>
                <w:lang w:eastAsia="tr-TR"/>
                <w14:ligatures w14:val="none"/>
              </w:rPr>
              <w:br/>
              <w:t>7. ve 8. Saat (Okul Temelli Planlama - Kütüphane Ortamında Ders): Okul Temelli Planlama kapsamında ayrılan iki saatte ders kütüphane ortamında işlenir. Bu saatlerin amacı, öğrenme çıktısına ait etkinliklerin kütüphanede işlenmesi olduğundan; öğrenciler kütüphanede "y", "d", "z" harflerinin yazım yönünü inceleme ve harf formu tanıma alıştırmalarını defterlerine yapar. Ardından, kütüphane kitaplarında bu harflerin geçtiği sözcükleri (örneğin: Yaz, Dünya, Zehir vb.) bulup işaretleyerek (okuma/tanıma) ve defterlerine yazarak pekiştirme yaparlar. Öğrenciler, kütüphane ortamının gerektirdiği sessiz çalışma ve kaynaklara saygı bilincini geliştirir.</w:t>
            </w:r>
            <w:r w:rsidRPr="00C01B1F">
              <w:rPr>
                <w:rFonts w:eastAsia="Times New Roman"/>
                <w:color w:val="000000"/>
                <w:kern w:val="0"/>
                <w:sz w:val="12"/>
                <w:szCs w:val="12"/>
                <w:lang w:eastAsia="tr-TR"/>
                <w14:ligatures w14:val="none"/>
              </w:rPr>
              <w:br/>
              <w:t xml:space="preserve">9. ve 10. Saat (Pekiştirme ve Okuma): Dokuzuncu ve onuncu saatlerde tüm harflerin genel tekrarı yapılır. Özellikle "Oya ile Ayla" metni gibi bileşik okuma metinleri (Sayfa 65) okunur. "y, d, z" seslerini içeren cümle tamamlama ve görsel eşleştirme (Sayfa 62-64) etkinlikleriyle tema sonu pekiştirme tamamlanır. </w:t>
            </w:r>
          </w:p>
        </w:tc>
      </w:tr>
      <w:tr w:rsidR="00C01B1F" w:rsidRPr="00C01B1F" w14:paraId="13BE2542" w14:textId="77777777" w:rsidTr="00C01B1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862DCD1" w14:textId="77777777" w:rsidR="00C01B1F" w:rsidRPr="00C01B1F" w:rsidRDefault="00C01B1F" w:rsidP="00C01B1F">
            <w:pPr>
              <w:jc w:val="lef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FARKLILAŞTIRMA</w:t>
            </w:r>
          </w:p>
        </w:tc>
      </w:tr>
      <w:tr w:rsidR="00C01B1F" w:rsidRPr="00C01B1F" w14:paraId="121A335D" w14:textId="77777777" w:rsidTr="00C01B1F">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A80B9A"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9D1D661" w14:textId="77777777" w:rsidR="00C01B1F" w:rsidRPr="00C01B1F" w:rsidRDefault="00C01B1F" w:rsidP="00C01B1F">
            <w:pPr>
              <w:jc w:val="left"/>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Öğrencilerin hazırbulunuşluk, ilgi ve öğrenme stilleri dikkate alınarak etkinlik/materyal sade, kolay ve anlaşılır olacak şekilde düzenlenebilir; oyun, bilmece, bulmaca, şarkı-tekerleme, sayışma, canlandırma, görsel eşleştirme kartları gibi etkinliklerden yararlanılabilir.</w:t>
            </w:r>
          </w:p>
        </w:tc>
      </w:tr>
      <w:tr w:rsidR="00C01B1F" w:rsidRPr="00C01B1F" w14:paraId="5AD53BBC" w14:textId="77777777" w:rsidTr="00C01B1F">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3139D9" w14:textId="77777777" w:rsidR="00C01B1F" w:rsidRPr="00C01B1F" w:rsidRDefault="00C01B1F" w:rsidP="00C01B1F">
            <w:pPr>
              <w:jc w:val="right"/>
              <w:rPr>
                <w:rFonts w:eastAsia="Times New Roman"/>
                <w:b/>
                <w:bCs/>
                <w:color w:val="000000"/>
                <w:kern w:val="0"/>
                <w:sz w:val="20"/>
                <w:szCs w:val="20"/>
                <w:lang w:eastAsia="tr-TR"/>
                <w14:ligatures w14:val="none"/>
              </w:rPr>
            </w:pPr>
            <w:r w:rsidRPr="00C01B1F">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585031E" w14:textId="77777777" w:rsidR="00C01B1F" w:rsidRPr="00C01B1F" w:rsidRDefault="00C01B1F" w:rsidP="00C01B1F">
            <w:pPr>
              <w:jc w:val="left"/>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Öğrencilerin hazırbulunuşluk, ilgi ve öğrenme stilleri dikkate alınır ve merak uyandıracak, üst düzey düşünmeye yöneltecek, bireysel öğrenme ihtiyaçlarını karşılamaya yönelik etkinlik/materyal hazırlanabilir; hikâye oluşturma, canlandırma, dijital araçlardan yararlanma, oyun tasarlama, sunu hazırlama, metni yeniden kurgulama gibi etkinlikler düzenlenebilir. Okul dışı öğrenme ortamları da sürece dâhil edilebilir.</w:t>
            </w:r>
          </w:p>
        </w:tc>
      </w:tr>
      <w:tr w:rsidR="00C01B1F" w:rsidRPr="00C01B1F" w14:paraId="5D3FD1E8" w14:textId="77777777" w:rsidTr="00C01B1F">
        <w:trPr>
          <w:trHeight w:val="255"/>
        </w:trPr>
        <w:tc>
          <w:tcPr>
            <w:tcW w:w="2620" w:type="dxa"/>
            <w:tcBorders>
              <w:top w:val="nil"/>
              <w:left w:val="nil"/>
              <w:bottom w:val="nil"/>
              <w:right w:val="nil"/>
            </w:tcBorders>
            <w:vAlign w:val="center"/>
            <w:hideMark/>
          </w:tcPr>
          <w:p w14:paraId="41619116" w14:textId="77777777" w:rsidR="00C01B1F" w:rsidRPr="00C01B1F" w:rsidRDefault="00C01B1F" w:rsidP="00C01B1F">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5707C126" w14:textId="77777777" w:rsidR="00C01B1F" w:rsidRPr="00C01B1F" w:rsidRDefault="00C01B1F" w:rsidP="00C01B1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F89A592"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EA1B8EA"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r>
      <w:tr w:rsidR="00C01B1F" w:rsidRPr="00C01B1F" w14:paraId="41D00FE0" w14:textId="77777777" w:rsidTr="00C01B1F">
        <w:trPr>
          <w:trHeight w:val="300"/>
        </w:trPr>
        <w:tc>
          <w:tcPr>
            <w:tcW w:w="2620" w:type="dxa"/>
            <w:tcBorders>
              <w:top w:val="nil"/>
              <w:left w:val="nil"/>
              <w:bottom w:val="nil"/>
              <w:right w:val="nil"/>
            </w:tcBorders>
            <w:vAlign w:val="center"/>
            <w:hideMark/>
          </w:tcPr>
          <w:p w14:paraId="74649682" w14:textId="77777777" w:rsidR="00C01B1F" w:rsidRPr="00C01B1F" w:rsidRDefault="00C01B1F" w:rsidP="00C01B1F">
            <w:pPr>
              <w:jc w:val="right"/>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51EEE246" w14:textId="77777777" w:rsidR="00C01B1F" w:rsidRPr="00C01B1F" w:rsidRDefault="00C01B1F" w:rsidP="00C01B1F">
            <w:pPr>
              <w:jc w:val="center"/>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46B8ABE" w14:textId="77777777" w:rsidR="00C01B1F" w:rsidRPr="00C01B1F" w:rsidRDefault="00C01B1F" w:rsidP="00C01B1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CB689C5"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r>
      <w:tr w:rsidR="00C01B1F" w:rsidRPr="00C01B1F" w14:paraId="4F066CEC" w14:textId="77777777" w:rsidTr="00C01B1F">
        <w:trPr>
          <w:trHeight w:val="300"/>
        </w:trPr>
        <w:tc>
          <w:tcPr>
            <w:tcW w:w="2620" w:type="dxa"/>
            <w:tcBorders>
              <w:top w:val="nil"/>
              <w:left w:val="nil"/>
              <w:bottom w:val="nil"/>
              <w:right w:val="nil"/>
            </w:tcBorders>
            <w:vAlign w:val="center"/>
            <w:hideMark/>
          </w:tcPr>
          <w:p w14:paraId="65FDDEE3" w14:textId="77777777" w:rsidR="00C01B1F" w:rsidRPr="00C01B1F" w:rsidRDefault="00C01B1F" w:rsidP="00C01B1F">
            <w:pPr>
              <w:jc w:val="right"/>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575C947D" w14:textId="77777777" w:rsidR="00C01B1F" w:rsidRPr="00C01B1F" w:rsidRDefault="00C01B1F" w:rsidP="00C01B1F">
            <w:pPr>
              <w:jc w:val="center"/>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8.12.2025</w:t>
            </w:r>
          </w:p>
        </w:tc>
        <w:tc>
          <w:tcPr>
            <w:tcW w:w="1396" w:type="dxa"/>
            <w:tcBorders>
              <w:top w:val="nil"/>
              <w:left w:val="nil"/>
              <w:bottom w:val="nil"/>
              <w:right w:val="nil"/>
            </w:tcBorders>
            <w:vAlign w:val="center"/>
            <w:hideMark/>
          </w:tcPr>
          <w:p w14:paraId="15B95A14" w14:textId="77777777" w:rsidR="00C01B1F" w:rsidRPr="00C01B1F" w:rsidRDefault="00C01B1F" w:rsidP="00C01B1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2C15C81"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r>
      <w:tr w:rsidR="00C01B1F" w:rsidRPr="00C01B1F" w14:paraId="62DFE78F" w14:textId="77777777" w:rsidTr="00C01B1F">
        <w:trPr>
          <w:trHeight w:val="300"/>
        </w:trPr>
        <w:tc>
          <w:tcPr>
            <w:tcW w:w="2620" w:type="dxa"/>
            <w:tcBorders>
              <w:top w:val="nil"/>
              <w:left w:val="nil"/>
              <w:bottom w:val="nil"/>
              <w:right w:val="nil"/>
            </w:tcBorders>
            <w:vAlign w:val="center"/>
            <w:hideMark/>
          </w:tcPr>
          <w:p w14:paraId="448D6C15"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00784404" w14:textId="77777777" w:rsidR="00C01B1F" w:rsidRPr="00C01B1F" w:rsidRDefault="00C01B1F" w:rsidP="00C01B1F">
            <w:pPr>
              <w:jc w:val="center"/>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0D5ED86" w14:textId="77777777" w:rsidR="00C01B1F" w:rsidRPr="00C01B1F" w:rsidRDefault="00C01B1F" w:rsidP="00C01B1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A05FDA1"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r>
      <w:tr w:rsidR="00C01B1F" w:rsidRPr="00C01B1F" w14:paraId="1FEC724D" w14:textId="77777777" w:rsidTr="00C01B1F">
        <w:trPr>
          <w:trHeight w:val="300"/>
        </w:trPr>
        <w:tc>
          <w:tcPr>
            <w:tcW w:w="2620" w:type="dxa"/>
            <w:tcBorders>
              <w:top w:val="nil"/>
              <w:left w:val="nil"/>
              <w:bottom w:val="nil"/>
              <w:right w:val="nil"/>
            </w:tcBorders>
            <w:vAlign w:val="center"/>
            <w:hideMark/>
          </w:tcPr>
          <w:p w14:paraId="42C347D8"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58A7FCB7" w14:textId="77777777" w:rsidR="00C01B1F" w:rsidRPr="00C01B1F" w:rsidRDefault="00C01B1F" w:rsidP="00C01B1F">
            <w:pPr>
              <w:jc w:val="center"/>
              <w:rPr>
                <w:rFonts w:eastAsia="Times New Roman"/>
                <w:color w:val="000000"/>
                <w:kern w:val="0"/>
                <w:sz w:val="20"/>
                <w:szCs w:val="20"/>
                <w:lang w:eastAsia="tr-TR"/>
                <w14:ligatures w14:val="none"/>
              </w:rPr>
            </w:pPr>
            <w:r w:rsidRPr="00C01B1F">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3F96CAC1" w14:textId="77777777" w:rsidR="00C01B1F" w:rsidRPr="00C01B1F" w:rsidRDefault="00C01B1F" w:rsidP="00C01B1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6ED1287"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r>
      <w:tr w:rsidR="00C01B1F" w:rsidRPr="00C01B1F" w14:paraId="4A0782E6" w14:textId="77777777" w:rsidTr="00C01B1F">
        <w:trPr>
          <w:trHeight w:val="15"/>
        </w:trPr>
        <w:tc>
          <w:tcPr>
            <w:tcW w:w="2620" w:type="dxa"/>
            <w:tcBorders>
              <w:top w:val="nil"/>
              <w:left w:val="nil"/>
              <w:bottom w:val="nil"/>
              <w:right w:val="nil"/>
            </w:tcBorders>
            <w:vAlign w:val="center"/>
            <w:hideMark/>
          </w:tcPr>
          <w:p w14:paraId="4CE9C2B9"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3EE00960" w14:textId="77777777" w:rsidR="00C01B1F" w:rsidRPr="00C01B1F" w:rsidRDefault="00C01B1F" w:rsidP="00C01B1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3D47D5F"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79DA62A6" w14:textId="77777777" w:rsidR="00C01B1F" w:rsidRPr="00C01B1F" w:rsidRDefault="00C01B1F" w:rsidP="00C01B1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BE3098"/>
    <w:rsid w:val="00C01B1F"/>
    <w:rsid w:val="00C0521D"/>
    <w:rsid w:val="00C143E2"/>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2025-10-27T20:42:00Z</dcterms:modified>
</cp:coreProperties>
</file>