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5A3CFA" w:rsidRPr="005A3CFA" w14:paraId="2B9C1593" w14:textId="77777777" w:rsidTr="005A3CFA">
        <w:trPr>
          <w:trHeight w:val="375"/>
        </w:trPr>
        <w:tc>
          <w:tcPr>
            <w:tcW w:w="2620" w:type="dxa"/>
            <w:tcBorders>
              <w:top w:val="nil"/>
              <w:left w:val="nil"/>
              <w:bottom w:val="nil"/>
              <w:right w:val="nil"/>
            </w:tcBorders>
            <w:vAlign w:val="center"/>
            <w:hideMark/>
          </w:tcPr>
          <w:p w14:paraId="65A5BA9B" w14:textId="77777777" w:rsidR="005A3CFA" w:rsidRPr="005A3CFA" w:rsidRDefault="005A3CFA" w:rsidP="005A3CFA">
            <w:pPr>
              <w:jc w:val="right"/>
              <w:rPr>
                <w:rFonts w:eastAsia="Times New Roman"/>
                <w:color w:val="FFFFFF"/>
                <w:kern w:val="0"/>
                <w:sz w:val="20"/>
                <w:szCs w:val="20"/>
                <w:lang w:eastAsia="tr-TR"/>
                <w14:ligatures w14:val="none"/>
              </w:rPr>
            </w:pPr>
            <w:r w:rsidRPr="005A3CFA">
              <w:rPr>
                <w:rFonts w:eastAsia="Times New Roman"/>
                <w:color w:val="FFFFFF"/>
                <w:kern w:val="0"/>
                <w:sz w:val="20"/>
                <w:szCs w:val="20"/>
                <w:lang w:eastAsia="tr-TR"/>
                <w14:ligatures w14:val="none"/>
              </w:rPr>
              <w:t>11. HAFTA</w:t>
            </w:r>
          </w:p>
        </w:tc>
        <w:tc>
          <w:tcPr>
            <w:tcW w:w="5209" w:type="dxa"/>
            <w:gridSpan w:val="2"/>
            <w:tcBorders>
              <w:top w:val="nil"/>
              <w:left w:val="nil"/>
              <w:bottom w:val="nil"/>
              <w:right w:val="nil"/>
            </w:tcBorders>
            <w:vAlign w:val="center"/>
            <w:hideMark/>
          </w:tcPr>
          <w:p w14:paraId="21F4CA91" w14:textId="77777777" w:rsidR="005A3CFA" w:rsidRPr="005A3CFA" w:rsidRDefault="005A3CFA" w:rsidP="005A3CFA">
            <w:pPr>
              <w:jc w:val="center"/>
              <w:rPr>
                <w:rFonts w:eastAsia="Times New Roman"/>
                <w:color w:val="000000"/>
                <w:kern w:val="0"/>
                <w:sz w:val="20"/>
                <w:szCs w:val="20"/>
                <w:lang w:eastAsia="tr-TR"/>
                <w14:ligatures w14:val="none"/>
              </w:rPr>
            </w:pPr>
            <w:r w:rsidRPr="005A3CFA">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470BD2A0" w14:textId="77777777" w:rsidR="005A3CFA" w:rsidRPr="005A3CFA" w:rsidRDefault="005A3CFA" w:rsidP="005A3CFA">
            <w:pPr>
              <w:jc w:val="center"/>
              <w:rPr>
                <w:rFonts w:eastAsia="Times New Roman"/>
                <w:color w:val="FFFFFF"/>
                <w:kern w:val="0"/>
                <w:sz w:val="20"/>
                <w:szCs w:val="20"/>
                <w:lang w:eastAsia="tr-TR"/>
                <w14:ligatures w14:val="none"/>
              </w:rPr>
            </w:pPr>
            <w:r w:rsidRPr="005A3CFA">
              <w:rPr>
                <w:rFonts w:eastAsia="Times New Roman"/>
                <w:color w:val="FFFFFF"/>
                <w:kern w:val="0"/>
                <w:sz w:val="20"/>
                <w:szCs w:val="20"/>
                <w:lang w:eastAsia="tr-TR"/>
                <w14:ligatures w14:val="none"/>
              </w:rPr>
              <w:t>24 - 28 KASIM</w:t>
            </w:r>
          </w:p>
        </w:tc>
      </w:tr>
      <w:tr w:rsidR="005A3CFA" w:rsidRPr="005A3CFA" w14:paraId="45021B0E" w14:textId="77777777" w:rsidTr="005A3CFA">
        <w:trPr>
          <w:trHeight w:val="375"/>
        </w:trPr>
        <w:tc>
          <w:tcPr>
            <w:tcW w:w="10420" w:type="dxa"/>
            <w:gridSpan w:val="4"/>
            <w:tcBorders>
              <w:top w:val="nil"/>
              <w:left w:val="nil"/>
              <w:bottom w:val="nil"/>
              <w:right w:val="nil"/>
            </w:tcBorders>
            <w:vAlign w:val="center"/>
            <w:hideMark/>
          </w:tcPr>
          <w:p w14:paraId="1DF46CE4" w14:textId="77777777" w:rsidR="005A3CFA" w:rsidRPr="005A3CFA" w:rsidRDefault="005A3CFA" w:rsidP="005A3CFA">
            <w:pPr>
              <w:jc w:val="center"/>
              <w:rPr>
                <w:rFonts w:eastAsia="Times New Roman"/>
                <w:color w:val="000000"/>
                <w:kern w:val="0"/>
                <w:sz w:val="20"/>
                <w:szCs w:val="20"/>
                <w:lang w:eastAsia="tr-TR"/>
                <w14:ligatures w14:val="none"/>
              </w:rPr>
            </w:pPr>
            <w:r w:rsidRPr="005A3CFA">
              <w:rPr>
                <w:rFonts w:eastAsia="Times New Roman"/>
                <w:color w:val="000000"/>
                <w:kern w:val="0"/>
                <w:sz w:val="20"/>
                <w:szCs w:val="20"/>
                <w:lang w:eastAsia="tr-TR"/>
                <w14:ligatures w14:val="none"/>
              </w:rPr>
              <w:t>1. SINIF TÜRKÇE DERSİ GÜNLÜK PLAN</w:t>
            </w:r>
          </w:p>
        </w:tc>
      </w:tr>
      <w:tr w:rsidR="005A3CFA" w:rsidRPr="005A3CFA" w14:paraId="06D8ED07" w14:textId="77777777" w:rsidTr="005A3CFA">
        <w:trPr>
          <w:trHeight w:val="375"/>
        </w:trPr>
        <w:tc>
          <w:tcPr>
            <w:tcW w:w="10420" w:type="dxa"/>
            <w:gridSpan w:val="4"/>
            <w:tcBorders>
              <w:top w:val="nil"/>
              <w:left w:val="nil"/>
              <w:bottom w:val="nil"/>
              <w:right w:val="nil"/>
            </w:tcBorders>
            <w:vAlign w:val="center"/>
            <w:hideMark/>
          </w:tcPr>
          <w:p w14:paraId="7CD4B2B6" w14:textId="77777777" w:rsidR="005A3CFA" w:rsidRPr="005A3CFA" w:rsidRDefault="005A3CFA" w:rsidP="005A3CFA">
            <w:pPr>
              <w:jc w:val="center"/>
              <w:rPr>
                <w:rFonts w:eastAsia="Times New Roman"/>
                <w:color w:val="000000"/>
                <w:kern w:val="0"/>
                <w:sz w:val="20"/>
                <w:szCs w:val="20"/>
                <w:lang w:eastAsia="tr-TR"/>
                <w14:ligatures w14:val="none"/>
              </w:rPr>
            </w:pPr>
            <w:r w:rsidRPr="005A3CFA">
              <w:rPr>
                <w:rFonts w:eastAsia="Times New Roman"/>
                <w:color w:val="000000"/>
                <w:kern w:val="0"/>
                <w:sz w:val="20"/>
                <w:szCs w:val="20"/>
                <w:lang w:eastAsia="tr-TR"/>
                <w14:ligatures w14:val="none"/>
              </w:rPr>
              <w:t>11. HAFTA (24 - 28 KASIM )</w:t>
            </w:r>
          </w:p>
        </w:tc>
      </w:tr>
      <w:tr w:rsidR="005A3CFA" w:rsidRPr="005A3CFA" w14:paraId="43780068" w14:textId="77777777" w:rsidTr="005A3CFA">
        <w:trPr>
          <w:trHeight w:val="375"/>
        </w:trPr>
        <w:tc>
          <w:tcPr>
            <w:tcW w:w="2620" w:type="dxa"/>
            <w:tcBorders>
              <w:top w:val="nil"/>
              <w:left w:val="nil"/>
              <w:bottom w:val="nil"/>
              <w:right w:val="nil"/>
            </w:tcBorders>
            <w:vAlign w:val="center"/>
            <w:hideMark/>
          </w:tcPr>
          <w:p w14:paraId="4B09D13A" w14:textId="77777777" w:rsidR="005A3CFA" w:rsidRPr="005A3CFA" w:rsidRDefault="005A3CFA" w:rsidP="005A3CFA">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52AC73F0" w14:textId="77777777" w:rsidR="005A3CFA" w:rsidRPr="005A3CFA" w:rsidRDefault="005A3CFA" w:rsidP="005A3CFA">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CE89E2C" w14:textId="77777777" w:rsidR="005A3CFA" w:rsidRPr="005A3CFA" w:rsidRDefault="005A3CFA" w:rsidP="005A3CFA">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308CB9C" w14:textId="77777777" w:rsidR="005A3CFA" w:rsidRPr="005A3CFA" w:rsidRDefault="005A3CFA" w:rsidP="005A3CFA">
            <w:pPr>
              <w:jc w:val="center"/>
              <w:rPr>
                <w:rFonts w:ascii="Times New Roman" w:eastAsia="Times New Roman" w:hAnsi="Times New Roman" w:cs="Times New Roman"/>
                <w:kern w:val="0"/>
                <w:sz w:val="20"/>
                <w:szCs w:val="20"/>
                <w:lang w:eastAsia="tr-TR"/>
                <w14:ligatures w14:val="none"/>
              </w:rPr>
            </w:pPr>
          </w:p>
        </w:tc>
      </w:tr>
      <w:tr w:rsidR="005A3CFA" w:rsidRPr="005A3CFA" w14:paraId="3B4839AC" w14:textId="77777777" w:rsidTr="005A3CF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DB45C5C" w14:textId="77777777" w:rsidR="005A3CFA" w:rsidRPr="005A3CFA" w:rsidRDefault="005A3CFA" w:rsidP="005A3CFA">
            <w:pPr>
              <w:jc w:val="lef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DERS BİLGİSİ</w:t>
            </w:r>
          </w:p>
        </w:tc>
      </w:tr>
      <w:tr w:rsidR="005A3CFA" w:rsidRPr="005A3CFA" w14:paraId="258A0E73" w14:textId="77777777" w:rsidTr="005A3CF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CD945E3"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165AFD78" w14:textId="77777777" w:rsidR="005A3CFA" w:rsidRPr="005A3CFA" w:rsidRDefault="005A3CFA" w:rsidP="005A3CFA">
            <w:pPr>
              <w:jc w:val="center"/>
              <w:rPr>
                <w:rFonts w:eastAsia="Times New Roman"/>
                <w:color w:val="000000"/>
                <w:kern w:val="0"/>
                <w:sz w:val="18"/>
                <w:szCs w:val="18"/>
                <w:lang w:eastAsia="tr-TR"/>
                <w14:ligatures w14:val="none"/>
              </w:rPr>
            </w:pPr>
            <w:r w:rsidRPr="005A3CFA">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3BBA9C91"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01153475" w14:textId="77777777" w:rsidR="005A3CFA" w:rsidRPr="005A3CFA" w:rsidRDefault="005A3CFA" w:rsidP="005A3CFA">
            <w:pPr>
              <w:jc w:val="center"/>
              <w:rPr>
                <w:rFonts w:eastAsia="Times New Roman"/>
                <w:color w:val="000000"/>
                <w:kern w:val="0"/>
                <w:sz w:val="18"/>
                <w:szCs w:val="18"/>
                <w:lang w:eastAsia="tr-TR"/>
                <w14:ligatures w14:val="none"/>
              </w:rPr>
            </w:pPr>
            <w:r w:rsidRPr="005A3CFA">
              <w:rPr>
                <w:rFonts w:eastAsia="Times New Roman"/>
                <w:color w:val="000000"/>
                <w:kern w:val="0"/>
                <w:sz w:val="18"/>
                <w:szCs w:val="18"/>
                <w:lang w:eastAsia="tr-TR"/>
                <w14:ligatures w14:val="none"/>
              </w:rPr>
              <w:t>Türkçe</w:t>
            </w:r>
          </w:p>
        </w:tc>
      </w:tr>
      <w:tr w:rsidR="005A3CFA" w:rsidRPr="005A3CFA" w14:paraId="493E0857" w14:textId="77777777" w:rsidTr="005A3CF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59101F"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3FCC3909" w14:textId="77777777" w:rsidR="005A3CFA" w:rsidRPr="005A3CFA" w:rsidRDefault="005A3CFA" w:rsidP="005A3CFA">
            <w:pPr>
              <w:jc w:val="center"/>
              <w:rPr>
                <w:rFonts w:eastAsia="Times New Roman"/>
                <w:color w:val="000000"/>
                <w:kern w:val="0"/>
                <w:sz w:val="12"/>
                <w:szCs w:val="12"/>
                <w:lang w:eastAsia="tr-TR"/>
                <w14:ligatures w14:val="none"/>
              </w:rPr>
            </w:pPr>
            <w:r w:rsidRPr="005A3CFA">
              <w:rPr>
                <w:rFonts w:eastAsia="Times New Roman"/>
                <w:color w:val="000000"/>
                <w:kern w:val="0"/>
                <w:sz w:val="12"/>
                <w:szCs w:val="12"/>
                <w:lang w:eastAsia="tr-TR"/>
                <w14:ligatures w14:val="none"/>
              </w:rPr>
              <w:t>3. TEMA: ÇEVREMİZDEKİ YAŞAM</w:t>
            </w:r>
          </w:p>
        </w:tc>
        <w:tc>
          <w:tcPr>
            <w:tcW w:w="1396" w:type="dxa"/>
            <w:tcBorders>
              <w:top w:val="nil"/>
              <w:left w:val="nil"/>
              <w:bottom w:val="single" w:sz="4" w:space="0" w:color="757171"/>
              <w:right w:val="single" w:sz="4" w:space="0" w:color="757171"/>
            </w:tcBorders>
            <w:shd w:val="clear" w:color="000000" w:fill="DDEBF7"/>
            <w:vAlign w:val="center"/>
            <w:hideMark/>
          </w:tcPr>
          <w:p w14:paraId="18B4E03E"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6E0B796C" w14:textId="77777777" w:rsidR="005A3CFA" w:rsidRPr="005A3CFA" w:rsidRDefault="005A3CFA" w:rsidP="005A3CFA">
            <w:pPr>
              <w:jc w:val="center"/>
              <w:rPr>
                <w:rFonts w:eastAsia="Times New Roman"/>
                <w:color w:val="000000"/>
                <w:kern w:val="0"/>
                <w:sz w:val="18"/>
                <w:szCs w:val="18"/>
                <w:lang w:eastAsia="tr-TR"/>
                <w14:ligatures w14:val="none"/>
              </w:rPr>
            </w:pPr>
            <w:r w:rsidRPr="005A3CFA">
              <w:rPr>
                <w:rFonts w:eastAsia="Times New Roman"/>
                <w:color w:val="000000"/>
                <w:kern w:val="0"/>
                <w:sz w:val="18"/>
                <w:szCs w:val="18"/>
                <w:lang w:eastAsia="tr-TR"/>
                <w14:ligatures w14:val="none"/>
              </w:rPr>
              <w:t>10 SAAT</w:t>
            </w:r>
          </w:p>
        </w:tc>
      </w:tr>
      <w:tr w:rsidR="005A3CFA" w:rsidRPr="005A3CFA" w14:paraId="4461F5E6" w14:textId="77777777" w:rsidTr="005A3CFA">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D2BEDB"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0EF0BBD1" w14:textId="77777777" w:rsidR="005A3CFA" w:rsidRPr="005A3CFA" w:rsidRDefault="005A3CFA" w:rsidP="005A3CFA">
            <w:pPr>
              <w:jc w:val="left"/>
              <w:rPr>
                <w:rFonts w:eastAsia="Times New Roman"/>
                <w:color w:val="000000"/>
                <w:kern w:val="0"/>
                <w:sz w:val="16"/>
                <w:szCs w:val="16"/>
                <w:lang w:eastAsia="tr-TR"/>
                <w14:ligatures w14:val="none"/>
              </w:rPr>
            </w:pPr>
            <w:r w:rsidRPr="005A3CFA">
              <w:rPr>
                <w:rFonts w:eastAsia="Times New Roman"/>
                <w:color w:val="000000"/>
                <w:kern w:val="0"/>
                <w:sz w:val="16"/>
                <w:szCs w:val="16"/>
                <w:lang w:eastAsia="tr-TR"/>
                <w14:ligatures w14:val="none"/>
              </w:rPr>
              <w:t>Pırıl Sıfır Atık (İzleme metni), ("m", "M" Sesi) &amp; ("ü", "Ü" Sesi)</w:t>
            </w:r>
          </w:p>
        </w:tc>
      </w:tr>
      <w:tr w:rsidR="005A3CFA" w:rsidRPr="005A3CFA" w14:paraId="39E2BDBE" w14:textId="77777777" w:rsidTr="005A3CF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236280"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186C28F" w14:textId="77777777" w:rsidR="005A3CFA" w:rsidRPr="005A3CFA" w:rsidRDefault="005A3CFA" w:rsidP="005A3CFA">
            <w:pPr>
              <w:jc w:val="left"/>
              <w:rPr>
                <w:rFonts w:eastAsia="Times New Roman"/>
                <w:color w:val="000000"/>
                <w:kern w:val="0"/>
                <w:sz w:val="16"/>
                <w:szCs w:val="16"/>
                <w:lang w:eastAsia="tr-TR"/>
                <w14:ligatures w14:val="none"/>
              </w:rPr>
            </w:pPr>
            <w:r w:rsidRPr="005A3CFA">
              <w:rPr>
                <w:rFonts w:eastAsia="Times New Roman"/>
                <w:color w:val="000000"/>
                <w:kern w:val="0"/>
                <w:sz w:val="16"/>
                <w:szCs w:val="16"/>
                <w:lang w:eastAsia="tr-TR"/>
                <w14:ligatures w14:val="none"/>
              </w:rPr>
              <w:t>TAB1. Dinleme/İzleme, TAB2. Okuma, TAB3. Konuşma, TAB4. Yazma</w:t>
            </w:r>
          </w:p>
        </w:tc>
      </w:tr>
      <w:tr w:rsidR="005A3CFA" w:rsidRPr="005A3CFA" w14:paraId="1E65E999" w14:textId="77777777" w:rsidTr="005A3CFA">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A95FB0A"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76CC8060" w14:textId="77777777" w:rsidR="005A3CFA" w:rsidRPr="005A3CFA" w:rsidRDefault="005A3CFA" w:rsidP="005A3CFA">
            <w:pPr>
              <w:jc w:val="left"/>
              <w:rPr>
                <w:rFonts w:eastAsia="Times New Roman"/>
                <w:color w:val="000000"/>
                <w:kern w:val="0"/>
                <w:sz w:val="16"/>
                <w:szCs w:val="16"/>
                <w:lang w:eastAsia="tr-TR"/>
                <w14:ligatures w14:val="none"/>
              </w:rPr>
            </w:pPr>
            <w:r w:rsidRPr="005A3CFA">
              <w:rPr>
                <w:rFonts w:eastAsia="Times New Roman"/>
                <w:color w:val="000000"/>
                <w:kern w:val="0"/>
                <w:sz w:val="16"/>
                <w:szCs w:val="16"/>
                <w:lang w:eastAsia="tr-TR"/>
                <w14:ligatures w14:val="none"/>
              </w:rPr>
              <w:t>KB1. Saymak-Okumak, KB1. Yazmak-Çizmek, KB1. Bulmak-Seçmek, KB1. Belirlemek-İşaret Etmek, KB2.7. Karşılaştırma, KB2.12. Mevcut Bilgiye/Veriye Dayalı Tahmin Etme, KB2.13. Yapılandırma, KB2.16. Muhakeme (Akıl Yürütme), KB2.20. Sentezleme</w:t>
            </w:r>
          </w:p>
        </w:tc>
      </w:tr>
      <w:tr w:rsidR="005A3CFA" w:rsidRPr="005A3CFA" w14:paraId="1C8A606A" w14:textId="77777777" w:rsidTr="005A3CFA">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6BF5CD6"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365957CF" w14:textId="77777777" w:rsidR="005A3CFA" w:rsidRPr="005A3CFA" w:rsidRDefault="005A3CFA" w:rsidP="005A3CFA">
            <w:pPr>
              <w:jc w:val="left"/>
              <w:rPr>
                <w:rFonts w:eastAsia="Times New Roman"/>
                <w:color w:val="000000"/>
                <w:kern w:val="0"/>
                <w:sz w:val="16"/>
                <w:szCs w:val="16"/>
                <w:lang w:eastAsia="tr-TR"/>
                <w14:ligatures w14:val="none"/>
              </w:rPr>
            </w:pPr>
            <w:r w:rsidRPr="005A3CFA">
              <w:rPr>
                <w:rFonts w:eastAsia="Times New Roman"/>
                <w:color w:val="000000"/>
                <w:kern w:val="0"/>
                <w:sz w:val="16"/>
                <w:szCs w:val="16"/>
                <w:lang w:eastAsia="tr-TR"/>
                <w14:ligatures w14:val="none"/>
              </w:rPr>
              <w:t>E1.1. Merak, E1.2. Bağımsızlık, E3.2. Odaklanma, E3.7. Sistematik Olma</w:t>
            </w:r>
          </w:p>
        </w:tc>
      </w:tr>
      <w:tr w:rsidR="005A3CFA" w:rsidRPr="005A3CFA" w14:paraId="680C4A1E" w14:textId="77777777" w:rsidTr="005A3CF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3A18F8A" w14:textId="77777777" w:rsidR="005A3CFA" w:rsidRPr="005A3CFA" w:rsidRDefault="005A3CFA" w:rsidP="005A3CFA">
            <w:pPr>
              <w:jc w:val="lef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PROGRAMLAR ARASI BİLEŞENLER</w:t>
            </w:r>
          </w:p>
        </w:tc>
      </w:tr>
      <w:tr w:rsidR="005A3CFA" w:rsidRPr="005A3CFA" w14:paraId="3F5CE643" w14:textId="77777777" w:rsidTr="005A3CFA">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A844873"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FDC3EA9" w14:textId="77777777" w:rsidR="005A3CFA" w:rsidRPr="005A3CFA" w:rsidRDefault="005A3CFA" w:rsidP="005A3CFA">
            <w:pPr>
              <w:jc w:val="left"/>
              <w:rPr>
                <w:rFonts w:eastAsia="Times New Roman"/>
                <w:color w:val="000000"/>
                <w:kern w:val="0"/>
                <w:sz w:val="16"/>
                <w:szCs w:val="16"/>
                <w:lang w:eastAsia="tr-TR"/>
                <w14:ligatures w14:val="none"/>
              </w:rPr>
            </w:pPr>
            <w:r w:rsidRPr="005A3CFA">
              <w:rPr>
                <w:rFonts w:eastAsia="Times New Roman"/>
                <w:color w:val="000000"/>
                <w:kern w:val="0"/>
                <w:sz w:val="16"/>
                <w:szCs w:val="16"/>
                <w:lang w:eastAsia="tr-TR"/>
                <w14:ligatures w14:val="none"/>
              </w:rPr>
              <w:t>SDB2.1. İletişim</w:t>
            </w:r>
          </w:p>
        </w:tc>
      </w:tr>
      <w:tr w:rsidR="005A3CFA" w:rsidRPr="005A3CFA" w14:paraId="4F78F5DB" w14:textId="77777777" w:rsidTr="005A3CF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9FA5E65"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5044286" w14:textId="77777777" w:rsidR="005A3CFA" w:rsidRPr="005A3CFA" w:rsidRDefault="005A3CFA" w:rsidP="005A3CFA">
            <w:pPr>
              <w:jc w:val="left"/>
              <w:rPr>
                <w:rFonts w:eastAsia="Times New Roman"/>
                <w:color w:val="000000"/>
                <w:kern w:val="0"/>
                <w:sz w:val="16"/>
                <w:szCs w:val="16"/>
                <w:lang w:eastAsia="tr-TR"/>
                <w14:ligatures w14:val="none"/>
              </w:rPr>
            </w:pPr>
            <w:r w:rsidRPr="005A3CFA">
              <w:rPr>
                <w:rFonts w:eastAsia="Times New Roman"/>
                <w:color w:val="000000"/>
                <w:kern w:val="0"/>
                <w:sz w:val="16"/>
                <w:szCs w:val="16"/>
                <w:lang w:eastAsia="tr-TR"/>
                <w14:ligatures w14:val="none"/>
              </w:rPr>
              <w:t>D14. Saygı</w:t>
            </w:r>
          </w:p>
        </w:tc>
      </w:tr>
      <w:tr w:rsidR="005A3CFA" w:rsidRPr="005A3CFA" w14:paraId="05E0725E" w14:textId="77777777" w:rsidTr="005A3CF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E7CB0F7" w14:textId="77777777" w:rsidR="005A3CFA" w:rsidRPr="005A3CFA" w:rsidRDefault="005A3CFA" w:rsidP="005A3CFA">
            <w:pPr>
              <w:jc w:val="right"/>
              <w:rPr>
                <w:rFonts w:eastAsia="Times New Roman"/>
                <w:b/>
                <w:bCs/>
                <w:color w:val="000000"/>
                <w:kern w:val="0"/>
                <w:sz w:val="18"/>
                <w:szCs w:val="18"/>
                <w:lang w:eastAsia="tr-TR"/>
                <w14:ligatures w14:val="none"/>
              </w:rPr>
            </w:pPr>
            <w:r w:rsidRPr="005A3CFA">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09DEED7" w14:textId="77777777" w:rsidR="005A3CFA" w:rsidRPr="005A3CFA" w:rsidRDefault="005A3CFA" w:rsidP="005A3CFA">
            <w:pPr>
              <w:jc w:val="left"/>
              <w:rPr>
                <w:rFonts w:eastAsia="Times New Roman"/>
                <w:color w:val="000000"/>
                <w:kern w:val="0"/>
                <w:sz w:val="16"/>
                <w:szCs w:val="16"/>
                <w:lang w:eastAsia="tr-TR"/>
                <w14:ligatures w14:val="none"/>
              </w:rPr>
            </w:pPr>
            <w:r w:rsidRPr="005A3CFA">
              <w:rPr>
                <w:rFonts w:eastAsia="Times New Roman"/>
                <w:color w:val="000000"/>
                <w:kern w:val="0"/>
                <w:sz w:val="16"/>
                <w:szCs w:val="16"/>
                <w:lang w:eastAsia="tr-TR"/>
                <w14:ligatures w14:val="none"/>
              </w:rPr>
              <w:t>OB4. Görsel Okuryazarlık</w:t>
            </w:r>
          </w:p>
        </w:tc>
      </w:tr>
      <w:tr w:rsidR="005A3CFA" w:rsidRPr="005A3CFA" w14:paraId="0C60B8EF" w14:textId="77777777" w:rsidTr="005A3CFA">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E9045D6"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4FD3D35F" w14:textId="77777777" w:rsidR="005A3CFA" w:rsidRPr="005A3CFA" w:rsidRDefault="005A3CFA" w:rsidP="005A3CFA">
            <w:pPr>
              <w:jc w:val="left"/>
              <w:rPr>
                <w:rFonts w:eastAsia="Times New Roman"/>
                <w:color w:val="000000"/>
                <w:kern w:val="0"/>
                <w:sz w:val="16"/>
                <w:szCs w:val="16"/>
                <w:lang w:eastAsia="tr-TR"/>
                <w14:ligatures w14:val="none"/>
              </w:rPr>
            </w:pPr>
            <w:r w:rsidRPr="005A3CFA">
              <w:rPr>
                <w:rFonts w:eastAsia="Times New Roman"/>
                <w:color w:val="000000"/>
                <w:kern w:val="0"/>
                <w:sz w:val="16"/>
                <w:szCs w:val="16"/>
                <w:lang w:eastAsia="tr-TR"/>
                <w14:ligatures w14:val="none"/>
              </w:rPr>
              <w:t>Matematik, Hayat Bilgisi, Görsel Sanatlar, Beden Eğitimi ve Oyun</w:t>
            </w:r>
          </w:p>
        </w:tc>
      </w:tr>
      <w:tr w:rsidR="005A3CFA" w:rsidRPr="005A3CFA" w14:paraId="2E96C28C" w14:textId="77777777" w:rsidTr="005A3CFA">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5A35EFF"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178042FE" w14:textId="77777777" w:rsidR="005A3CFA" w:rsidRPr="005A3CFA" w:rsidRDefault="005A3CFA" w:rsidP="005A3CFA">
            <w:pPr>
              <w:jc w:val="left"/>
              <w:rPr>
                <w:rFonts w:eastAsia="Times New Roman"/>
                <w:color w:val="000000"/>
                <w:kern w:val="0"/>
                <w:sz w:val="16"/>
                <w:szCs w:val="16"/>
                <w:lang w:eastAsia="tr-TR"/>
                <w14:ligatures w14:val="none"/>
              </w:rPr>
            </w:pPr>
            <w:r w:rsidRPr="005A3CFA">
              <w:rPr>
                <w:rFonts w:eastAsia="Times New Roman"/>
                <w:color w:val="000000"/>
                <w:kern w:val="0"/>
                <w:sz w:val="16"/>
                <w:szCs w:val="16"/>
                <w:lang w:eastAsia="tr-TR"/>
                <w14:ligatures w14:val="none"/>
              </w:rPr>
              <w:t xml:space="preserve">T.D.1.1. Dinleme/izlemeyi yönetebilme  </w:t>
            </w:r>
            <w:r w:rsidRPr="005A3CFA">
              <w:rPr>
                <w:rFonts w:eastAsia="Times New Roman"/>
                <w:color w:val="000000"/>
                <w:kern w:val="0"/>
                <w:sz w:val="16"/>
                <w:szCs w:val="16"/>
                <w:lang w:eastAsia="tr-TR"/>
                <w14:ligatures w14:val="none"/>
              </w:rPr>
              <w:br/>
              <w:t xml:space="preserve">T.D.1.2. Dinledikleri/izledikleri ile ilgili anlam oluşturabilme  </w:t>
            </w:r>
            <w:r w:rsidRPr="005A3CFA">
              <w:rPr>
                <w:rFonts w:eastAsia="Times New Roman"/>
                <w:color w:val="000000"/>
                <w:kern w:val="0"/>
                <w:sz w:val="16"/>
                <w:szCs w:val="16"/>
                <w:lang w:eastAsia="tr-TR"/>
                <w14:ligatures w14:val="none"/>
              </w:rPr>
              <w:br/>
              <w:t xml:space="preserve">T.D.1.3. Dinlediklerini/izlediklerini çözümleyebilme  </w:t>
            </w:r>
            <w:r w:rsidRPr="005A3CFA">
              <w:rPr>
                <w:rFonts w:eastAsia="Times New Roman"/>
                <w:color w:val="000000"/>
                <w:kern w:val="0"/>
                <w:sz w:val="16"/>
                <w:szCs w:val="16"/>
                <w:lang w:eastAsia="tr-TR"/>
                <w14:ligatures w14:val="none"/>
              </w:rPr>
              <w:br/>
              <w:t xml:space="preserve">T.D.1.4. Dinleme/izleme sürecini değerlendirebilme  </w:t>
            </w:r>
            <w:r w:rsidRPr="005A3CFA">
              <w:rPr>
                <w:rFonts w:eastAsia="Times New Roman"/>
                <w:color w:val="000000"/>
                <w:kern w:val="0"/>
                <w:sz w:val="16"/>
                <w:szCs w:val="16"/>
                <w:lang w:eastAsia="tr-TR"/>
                <w14:ligatures w14:val="none"/>
              </w:rPr>
              <w:br/>
              <w:t xml:space="preserve">T.K.1.2. Konuşmalarında içerik oluşturabilme  </w:t>
            </w:r>
            <w:r w:rsidRPr="005A3CFA">
              <w:rPr>
                <w:rFonts w:eastAsia="Times New Roman"/>
                <w:color w:val="000000"/>
                <w:kern w:val="0"/>
                <w:sz w:val="16"/>
                <w:szCs w:val="16"/>
                <w:lang w:eastAsia="tr-TR"/>
                <w14:ligatures w14:val="none"/>
              </w:rPr>
              <w:br/>
              <w:t xml:space="preserve">T.K.1.3. Konuşma kurallarını uygulayabilme  </w:t>
            </w:r>
            <w:r w:rsidRPr="005A3CFA">
              <w:rPr>
                <w:rFonts w:eastAsia="Times New Roman"/>
                <w:color w:val="000000"/>
                <w:kern w:val="0"/>
                <w:sz w:val="16"/>
                <w:szCs w:val="16"/>
                <w:lang w:eastAsia="tr-TR"/>
                <w14:ligatures w14:val="none"/>
              </w:rPr>
              <w:br/>
              <w:t xml:space="preserve">T.O.1.1. Okuma sürecini yönetebilme  </w:t>
            </w:r>
            <w:r w:rsidRPr="005A3CFA">
              <w:rPr>
                <w:rFonts w:eastAsia="Times New Roman"/>
                <w:color w:val="000000"/>
                <w:kern w:val="0"/>
                <w:sz w:val="16"/>
                <w:szCs w:val="16"/>
                <w:lang w:eastAsia="tr-TR"/>
                <w14:ligatures w14:val="none"/>
              </w:rPr>
              <w:br/>
              <w:t xml:space="preserve">T.Y.1.1. Yazılı anlatım becerilerini yönetebilme  </w:t>
            </w:r>
            <w:r w:rsidRPr="005A3CFA">
              <w:rPr>
                <w:rFonts w:eastAsia="Times New Roman"/>
                <w:color w:val="000000"/>
                <w:kern w:val="0"/>
                <w:sz w:val="16"/>
                <w:szCs w:val="16"/>
                <w:lang w:eastAsia="tr-TR"/>
                <w14:ligatures w14:val="none"/>
              </w:rPr>
              <w:br/>
              <w:t xml:space="preserve">T.Y.1.2. Yazılarında içerik oluşturabilme  </w:t>
            </w:r>
            <w:r w:rsidRPr="005A3CFA">
              <w:rPr>
                <w:rFonts w:eastAsia="Times New Roman"/>
                <w:color w:val="000000"/>
                <w:kern w:val="0"/>
                <w:sz w:val="16"/>
                <w:szCs w:val="16"/>
                <w:lang w:eastAsia="tr-TR"/>
                <w14:ligatures w14:val="none"/>
              </w:rPr>
              <w:br/>
              <w:t xml:space="preserve">T.Y.1.3. Yazma kurallarını uygulayabilme  </w:t>
            </w:r>
          </w:p>
        </w:tc>
      </w:tr>
      <w:tr w:rsidR="005A3CFA" w:rsidRPr="005A3CFA" w14:paraId="3BB0FD54" w14:textId="77777777" w:rsidTr="005A3CFA">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8B23825"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1820C1A1" w14:textId="77777777" w:rsidR="005A3CFA" w:rsidRPr="005A3CFA" w:rsidRDefault="005A3CFA" w:rsidP="005A3CFA">
            <w:pPr>
              <w:jc w:val="left"/>
              <w:rPr>
                <w:rFonts w:eastAsia="Times New Roman"/>
                <w:color w:val="000000"/>
                <w:kern w:val="0"/>
                <w:sz w:val="16"/>
                <w:szCs w:val="16"/>
                <w:lang w:eastAsia="tr-TR"/>
                <w14:ligatures w14:val="none"/>
              </w:rPr>
            </w:pPr>
            <w:r w:rsidRPr="005A3CFA">
              <w:rPr>
                <w:rFonts w:eastAsia="Times New Roman"/>
                <w:color w:val="000000"/>
                <w:kern w:val="0"/>
                <w:sz w:val="16"/>
                <w:szCs w:val="16"/>
                <w:lang w:eastAsia="tr-TR"/>
                <w14:ligatures w14:val="none"/>
              </w:rPr>
              <w:t>Dinleme/izleme, konuşma, okuma, yazma becerisine ait öğrenme çıktılarının kazandırılması beklenmektedir.</w:t>
            </w:r>
          </w:p>
        </w:tc>
      </w:tr>
      <w:tr w:rsidR="005A3CFA" w:rsidRPr="005A3CFA" w14:paraId="0CA799E2" w14:textId="77777777" w:rsidTr="005A3CFA">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FF35011"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45359C5" w14:textId="77777777" w:rsidR="005A3CFA" w:rsidRPr="005A3CFA" w:rsidRDefault="005A3CFA" w:rsidP="005A3CFA">
            <w:pPr>
              <w:jc w:val="left"/>
              <w:rPr>
                <w:rFonts w:eastAsia="Times New Roman"/>
                <w:color w:val="000000"/>
                <w:kern w:val="0"/>
                <w:sz w:val="16"/>
                <w:szCs w:val="16"/>
                <w:lang w:eastAsia="tr-TR"/>
                <w14:ligatures w14:val="none"/>
              </w:rPr>
            </w:pPr>
            <w:r w:rsidRPr="005A3CFA">
              <w:rPr>
                <w:rFonts w:eastAsia="Times New Roman"/>
                <w:color w:val="000000"/>
                <w:kern w:val="0"/>
                <w:sz w:val="16"/>
                <w:szCs w:val="16"/>
                <w:lang w:eastAsia="tr-TR"/>
                <w14:ligatures w14:val="none"/>
              </w:rPr>
              <w:t>Öğrenme çıktıları; gözlem formu, performans görevi, dereceli puanlama anahtarı, kontrol listesi, öz değerlendirme formu, çalışma kâğıdı, öğrenci öğrenme dosyası kullanılarak değerlendirilebilir. Okuduğunu ve dinlediğini anlama, yazma ve konuşma becerisini içine alan bir performans görevi verilebilir. Performans görevi analitik dereceli puanlama anahtarı kullanılarak değerlendirilebilir.</w:t>
            </w:r>
          </w:p>
        </w:tc>
      </w:tr>
      <w:tr w:rsidR="005A3CFA" w:rsidRPr="005A3CFA" w14:paraId="39EB8D3C" w14:textId="77777777" w:rsidTr="005A3CF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4C7393D" w14:textId="77777777" w:rsidR="005A3CFA" w:rsidRPr="005A3CFA" w:rsidRDefault="005A3CFA" w:rsidP="005A3CFA">
            <w:pPr>
              <w:jc w:val="lef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lastRenderedPageBreak/>
              <w:t>PROGRAMLAR ARASI BİLEŞENLER</w:t>
            </w:r>
          </w:p>
        </w:tc>
      </w:tr>
      <w:tr w:rsidR="005A3CFA" w:rsidRPr="005A3CFA" w14:paraId="2661D468" w14:textId="77777777" w:rsidTr="005A3CFA">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C9619DB"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56A9EFB" w14:textId="77777777" w:rsidR="005A3CFA" w:rsidRPr="005A3CFA" w:rsidRDefault="005A3CFA" w:rsidP="005A3CFA">
            <w:pPr>
              <w:jc w:val="left"/>
              <w:rPr>
                <w:rFonts w:eastAsia="Times New Roman"/>
                <w:color w:val="000000"/>
                <w:kern w:val="0"/>
                <w:sz w:val="20"/>
                <w:szCs w:val="20"/>
                <w:lang w:eastAsia="tr-TR"/>
                <w14:ligatures w14:val="none"/>
              </w:rPr>
            </w:pPr>
            <w:r w:rsidRPr="005A3CFA">
              <w:rPr>
                <w:rFonts w:eastAsia="Times New Roman"/>
                <w:color w:val="000000"/>
                <w:kern w:val="0"/>
                <w:sz w:val="20"/>
                <w:szCs w:val="20"/>
                <w:lang w:eastAsia="tr-TR"/>
                <w14:ligatures w14:val="none"/>
              </w:rPr>
              <w:t>Hazırlık çalışmaları sırasında yapılan etkinlikler değerlendirilerek öğrencinin ilk okuma-yazma sürecine hazır olup olmadığı dikkate alınmalıdır.</w:t>
            </w:r>
          </w:p>
        </w:tc>
      </w:tr>
      <w:tr w:rsidR="005A3CFA" w:rsidRPr="005A3CFA" w14:paraId="036D3567" w14:textId="77777777" w:rsidTr="005A3CFA">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1E6FBA"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34B0F329" w14:textId="77777777" w:rsidR="005A3CFA" w:rsidRPr="005A3CFA" w:rsidRDefault="005A3CFA" w:rsidP="005A3CFA">
            <w:pPr>
              <w:jc w:val="left"/>
              <w:rPr>
                <w:rFonts w:eastAsia="Times New Roman"/>
                <w:color w:val="000000"/>
                <w:kern w:val="0"/>
                <w:sz w:val="20"/>
                <w:szCs w:val="20"/>
                <w:lang w:eastAsia="tr-TR"/>
                <w14:ligatures w14:val="none"/>
              </w:rPr>
            </w:pPr>
            <w:r w:rsidRPr="005A3CFA">
              <w:rPr>
                <w:rFonts w:eastAsia="Times New Roman"/>
                <w:color w:val="000000"/>
                <w:kern w:val="0"/>
                <w:sz w:val="20"/>
                <w:szCs w:val="20"/>
                <w:lang w:eastAsia="tr-TR"/>
                <w14:ligatures w14:val="none"/>
              </w:rPr>
              <w:t>Öğrenilen seslerle öğrenilecek olan seslerden yola çıkılarak hece, sözcük, cümle ve metin bağlantısı kurmaları sağlanır.</w:t>
            </w:r>
          </w:p>
        </w:tc>
      </w:tr>
      <w:tr w:rsidR="005A3CFA" w:rsidRPr="005A3CFA" w14:paraId="40C22C12" w14:textId="77777777" w:rsidTr="005A3CFA">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FA66B2A"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7E69ED51" w14:textId="77777777" w:rsidR="005A3CFA" w:rsidRPr="005A3CFA" w:rsidRDefault="005A3CFA" w:rsidP="005A3CFA">
            <w:pPr>
              <w:jc w:val="left"/>
              <w:rPr>
                <w:rFonts w:eastAsia="Times New Roman"/>
                <w:color w:val="000000"/>
                <w:kern w:val="0"/>
                <w:sz w:val="14"/>
                <w:szCs w:val="14"/>
                <w:lang w:eastAsia="tr-TR"/>
                <w14:ligatures w14:val="none"/>
              </w:rPr>
            </w:pPr>
            <w:r w:rsidRPr="005A3CFA">
              <w:rPr>
                <w:rFonts w:eastAsia="Times New Roman"/>
                <w:color w:val="000000"/>
                <w:kern w:val="0"/>
                <w:sz w:val="14"/>
                <w:szCs w:val="14"/>
                <w:lang w:eastAsia="tr-TR"/>
                <w14:ligatures w14:val="none"/>
              </w:rPr>
              <w:t>1. ve 2. Saat (Dinleme/İzleme ve Konuşma): Haftaya İzleme becerileri kapsamında "Pırıl Sıfır Atık" izleme metni ile başlanır. Öğrenciler geri dönüşüm ve atık ayrıştırma görsellerini (Sayfa 221) inceler, tahmin yürütür ve metni izler. İkinci saatte metin konusu belirlenir ve çevre duyarlılığı, sıfır atık kavramları üzerine konuşulur (Sayfa 220).</w:t>
            </w:r>
            <w:r w:rsidRPr="005A3CFA">
              <w:rPr>
                <w:rFonts w:eastAsia="Times New Roman"/>
                <w:color w:val="000000"/>
                <w:kern w:val="0"/>
                <w:sz w:val="14"/>
                <w:szCs w:val="14"/>
                <w:lang w:eastAsia="tr-TR"/>
                <w14:ligatures w14:val="none"/>
              </w:rPr>
              <w:br/>
              <w:t>3. ve 4. Saat ("m, M" Sesi Öğretimi ve Yazma): Üçüncü saatte "m" Sesi Hissettirme (m sesi senaryosu - Sayfa 222) ve Tanıma (Sayfa 223) çalışmaları yapılır. Dördüncü saatte "m" harfi yazımına giriş yapılarak yazım yönü izlenir ve kılavuzlu alana yazma alıştırmaları ("m" harfi ve "M" harfi - Sayfa 224-225) yapılır. "m-M" harflerinin yazılı olduğu balonları boyama (Sayfa 226) etkinliği ile pekiştirme sağlanır.</w:t>
            </w:r>
            <w:r w:rsidRPr="005A3CFA">
              <w:rPr>
                <w:rFonts w:eastAsia="Times New Roman"/>
                <w:color w:val="000000"/>
                <w:kern w:val="0"/>
                <w:sz w:val="14"/>
                <w:szCs w:val="14"/>
                <w:lang w:eastAsia="tr-TR"/>
                <w14:ligatures w14:val="none"/>
              </w:rPr>
              <w:br/>
              <w:t>5. ve 6. Saat (Hece/Sözcük Oluşturma): Beşinci saatte "m" sesini içeren açık ve kapalı heceler ("em, im, ma, mi, mu" - Sayfa 227) oluşturulur. Altıncı saatte "kalem, mum, armut, elma, ekmek, kemal, mine" gibi sözcükler oluşturulur ve okunur (Sayfa 228-230).</w:t>
            </w:r>
            <w:r w:rsidRPr="005A3CFA">
              <w:rPr>
                <w:rFonts w:eastAsia="Times New Roman"/>
                <w:color w:val="000000"/>
                <w:kern w:val="0"/>
                <w:sz w:val="14"/>
                <w:szCs w:val="14"/>
                <w:lang w:eastAsia="tr-TR"/>
                <w14:ligatures w14:val="none"/>
              </w:rPr>
              <w:br/>
              <w:t>7. ve 8. Saat ("ü, Ü" Sesi Öğretimi ve Yazma): Yedinci saatte "ü" Sesi Hissettirme (ü sesi senaryosu - Sayfa 12) ve Tanıma (Sayfa 13-14) çalışmaları yapılır. Sekizinci saatte "ü" harfi yazımına giriş yapılarak yazım yönü izlenir ve kılavuzlu alana yazma alıştırmaları ("ü" harfi ve "Ü" harfi - Sayfa 14-15) yapılır. "ü-Ü" harflerinin yazılı olduğu balonları boyama (Sayfa 16) etkinliği ile pekiştirme sağlanır.</w:t>
            </w:r>
            <w:r w:rsidRPr="005A3CFA">
              <w:rPr>
                <w:rFonts w:eastAsia="Times New Roman"/>
                <w:color w:val="000000"/>
                <w:kern w:val="0"/>
                <w:sz w:val="14"/>
                <w:szCs w:val="14"/>
                <w:lang w:eastAsia="tr-TR"/>
                <w14:ligatures w14:val="none"/>
              </w:rPr>
              <w:br/>
              <w:t>9. ve 10. Saat (Sözcük/Cümle Oluşturma ve Pekiştirme): Dokuzuncu saatte "ü" sesini içeren heceler ("ün, ül, üm, tü, lü" - Sayfa 17) ve sözcükler ("ünlü, ütü, tül, Ümit, Ülkü, tünel, ülke" - Sayfa 18-19) oluşturulur ve cümlelerle pekiştirilir (Sayfa 18-20). Son saatte ise "Mine" (Sayfa 235) ve "Ülkü" (Sayfa 23) metinleri okunur.</w:t>
            </w:r>
          </w:p>
        </w:tc>
      </w:tr>
      <w:tr w:rsidR="005A3CFA" w:rsidRPr="005A3CFA" w14:paraId="43745A30" w14:textId="77777777" w:rsidTr="005A3CFA">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4217AE3" w14:textId="77777777" w:rsidR="005A3CFA" w:rsidRPr="005A3CFA" w:rsidRDefault="005A3CFA" w:rsidP="005A3CFA">
            <w:pPr>
              <w:jc w:val="lef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FARKLILAŞTIRMA</w:t>
            </w:r>
          </w:p>
        </w:tc>
      </w:tr>
      <w:tr w:rsidR="005A3CFA" w:rsidRPr="005A3CFA" w14:paraId="75A91240" w14:textId="77777777" w:rsidTr="005A3CFA">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1B4C9DD"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6FB108BC" w14:textId="77777777" w:rsidR="005A3CFA" w:rsidRPr="005A3CFA" w:rsidRDefault="005A3CFA" w:rsidP="005A3CFA">
            <w:pPr>
              <w:jc w:val="left"/>
              <w:rPr>
                <w:rFonts w:eastAsia="Times New Roman"/>
                <w:color w:val="000000"/>
                <w:kern w:val="0"/>
                <w:sz w:val="20"/>
                <w:szCs w:val="20"/>
                <w:lang w:eastAsia="tr-TR"/>
                <w14:ligatures w14:val="none"/>
              </w:rPr>
            </w:pPr>
            <w:r w:rsidRPr="005A3CFA">
              <w:rPr>
                <w:rFonts w:eastAsia="Times New Roman"/>
                <w:color w:val="000000"/>
                <w:kern w:val="0"/>
                <w:sz w:val="20"/>
                <w:szCs w:val="20"/>
                <w:lang w:eastAsia="tr-TR"/>
                <w14:ligatures w14:val="none"/>
              </w:rPr>
              <w:t>Öğrencilerin hazırbulunuşluk, ilgi ve öğrenme stilleri dikkate alınarak etkinlik/materyal sade, kolay ve anlaşılır olacak şekilde düzenlenebilir; oyun, bilmece, bulmaca, şarkı-tekerleme, sayışma, canlandırma, görsel eşleştirme kartları gibi etkinliklerden yararlanılabilir.</w:t>
            </w:r>
          </w:p>
        </w:tc>
      </w:tr>
      <w:tr w:rsidR="005A3CFA" w:rsidRPr="005A3CFA" w14:paraId="2B5685DB" w14:textId="77777777" w:rsidTr="005A3CFA">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2E0820" w14:textId="77777777" w:rsidR="005A3CFA" w:rsidRPr="005A3CFA" w:rsidRDefault="005A3CFA" w:rsidP="005A3CFA">
            <w:pPr>
              <w:jc w:val="right"/>
              <w:rPr>
                <w:rFonts w:eastAsia="Times New Roman"/>
                <w:b/>
                <w:bCs/>
                <w:color w:val="000000"/>
                <w:kern w:val="0"/>
                <w:sz w:val="20"/>
                <w:szCs w:val="20"/>
                <w:lang w:eastAsia="tr-TR"/>
                <w14:ligatures w14:val="none"/>
              </w:rPr>
            </w:pPr>
            <w:r w:rsidRPr="005A3CFA">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6AFA9C99" w14:textId="77777777" w:rsidR="005A3CFA" w:rsidRPr="005A3CFA" w:rsidRDefault="005A3CFA" w:rsidP="005A3CFA">
            <w:pPr>
              <w:jc w:val="left"/>
              <w:rPr>
                <w:rFonts w:eastAsia="Times New Roman"/>
                <w:color w:val="000000"/>
                <w:kern w:val="0"/>
                <w:sz w:val="20"/>
                <w:szCs w:val="20"/>
                <w:lang w:eastAsia="tr-TR"/>
                <w14:ligatures w14:val="none"/>
              </w:rPr>
            </w:pPr>
            <w:r w:rsidRPr="005A3CFA">
              <w:rPr>
                <w:rFonts w:eastAsia="Times New Roman"/>
                <w:color w:val="000000"/>
                <w:kern w:val="0"/>
                <w:sz w:val="20"/>
                <w:szCs w:val="20"/>
                <w:lang w:eastAsia="tr-TR"/>
                <w14:ligatures w14:val="none"/>
              </w:rPr>
              <w:t>Öğrencilerin hazırbulunuşluk, ilgi ve öğrenme stilleri dikkate alınır ve merak uyandıracak, üst düzey düşünmeye yöneltecek, bireysel öğrenme ihtiyaçlarını karşılamaya yönelik etkinlik/materyal hazırlanabilir; hikâye oluşturma, canlandırma, dijital araçlardan yararlanma, oyun tasarlama, sunu hazırlama, metni yeniden kurgulama gibi etkinlikler düzenlenebilir. Okul dışı öğrenme ortamları da sürece dâhil edilebilir.</w:t>
            </w:r>
          </w:p>
        </w:tc>
      </w:tr>
      <w:tr w:rsidR="005A3CFA" w:rsidRPr="005A3CFA" w14:paraId="71754257" w14:textId="77777777" w:rsidTr="005A3CFA">
        <w:trPr>
          <w:trHeight w:val="255"/>
        </w:trPr>
        <w:tc>
          <w:tcPr>
            <w:tcW w:w="2620" w:type="dxa"/>
            <w:tcBorders>
              <w:top w:val="nil"/>
              <w:left w:val="nil"/>
              <w:bottom w:val="nil"/>
              <w:right w:val="nil"/>
            </w:tcBorders>
            <w:vAlign w:val="center"/>
            <w:hideMark/>
          </w:tcPr>
          <w:p w14:paraId="3159E82B" w14:textId="77777777" w:rsidR="005A3CFA" w:rsidRPr="005A3CFA" w:rsidRDefault="005A3CFA" w:rsidP="005A3CFA">
            <w:pPr>
              <w:jc w:val="left"/>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612C89A5" w14:textId="77777777" w:rsidR="005A3CFA" w:rsidRPr="005A3CFA" w:rsidRDefault="005A3CFA" w:rsidP="005A3CFA">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4A9587C" w14:textId="77777777" w:rsidR="005A3CFA" w:rsidRPr="005A3CFA" w:rsidRDefault="005A3CFA" w:rsidP="005A3CFA">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6FB442D8" w14:textId="77777777" w:rsidR="005A3CFA" w:rsidRPr="005A3CFA" w:rsidRDefault="005A3CFA" w:rsidP="005A3CFA">
            <w:pPr>
              <w:jc w:val="left"/>
              <w:rPr>
                <w:rFonts w:ascii="Times New Roman" w:eastAsia="Times New Roman" w:hAnsi="Times New Roman" w:cs="Times New Roman"/>
                <w:kern w:val="0"/>
                <w:sz w:val="20"/>
                <w:szCs w:val="20"/>
                <w:lang w:eastAsia="tr-TR"/>
                <w14:ligatures w14:val="none"/>
              </w:rPr>
            </w:pPr>
          </w:p>
        </w:tc>
      </w:tr>
      <w:tr w:rsidR="005A3CFA" w:rsidRPr="005A3CFA" w14:paraId="47E8A1C4" w14:textId="77777777" w:rsidTr="005A3CFA">
        <w:trPr>
          <w:trHeight w:val="300"/>
        </w:trPr>
        <w:tc>
          <w:tcPr>
            <w:tcW w:w="2620" w:type="dxa"/>
            <w:tcBorders>
              <w:top w:val="nil"/>
              <w:left w:val="nil"/>
              <w:bottom w:val="nil"/>
              <w:right w:val="nil"/>
            </w:tcBorders>
            <w:vAlign w:val="center"/>
            <w:hideMark/>
          </w:tcPr>
          <w:p w14:paraId="3A7EF6C5" w14:textId="77777777" w:rsidR="005A3CFA" w:rsidRPr="005A3CFA" w:rsidRDefault="005A3CFA" w:rsidP="005A3CFA">
            <w:pPr>
              <w:jc w:val="right"/>
              <w:rPr>
                <w:rFonts w:eastAsia="Times New Roman"/>
                <w:color w:val="000000"/>
                <w:kern w:val="0"/>
                <w:sz w:val="20"/>
                <w:szCs w:val="20"/>
                <w:lang w:eastAsia="tr-TR"/>
                <w14:ligatures w14:val="none"/>
              </w:rPr>
            </w:pPr>
            <w:r w:rsidRPr="005A3CFA">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33CDC473" w14:textId="77777777" w:rsidR="005A3CFA" w:rsidRPr="005A3CFA" w:rsidRDefault="005A3CFA" w:rsidP="005A3CFA">
            <w:pPr>
              <w:jc w:val="center"/>
              <w:rPr>
                <w:rFonts w:eastAsia="Times New Roman"/>
                <w:color w:val="000000"/>
                <w:kern w:val="0"/>
                <w:sz w:val="20"/>
                <w:szCs w:val="20"/>
                <w:lang w:eastAsia="tr-TR"/>
                <w14:ligatures w14:val="none"/>
              </w:rPr>
            </w:pPr>
            <w:r w:rsidRPr="005A3CFA">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77F6444B" w14:textId="77777777" w:rsidR="005A3CFA" w:rsidRPr="005A3CFA" w:rsidRDefault="005A3CFA" w:rsidP="005A3CF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DA6ED41" w14:textId="77777777" w:rsidR="005A3CFA" w:rsidRPr="005A3CFA" w:rsidRDefault="005A3CFA" w:rsidP="005A3CFA">
            <w:pPr>
              <w:jc w:val="left"/>
              <w:rPr>
                <w:rFonts w:ascii="Times New Roman" w:eastAsia="Times New Roman" w:hAnsi="Times New Roman" w:cs="Times New Roman"/>
                <w:kern w:val="0"/>
                <w:sz w:val="20"/>
                <w:szCs w:val="20"/>
                <w:lang w:eastAsia="tr-TR"/>
                <w14:ligatures w14:val="none"/>
              </w:rPr>
            </w:pPr>
          </w:p>
        </w:tc>
      </w:tr>
      <w:tr w:rsidR="005A3CFA" w:rsidRPr="005A3CFA" w14:paraId="45E946BC" w14:textId="77777777" w:rsidTr="005A3CFA">
        <w:trPr>
          <w:trHeight w:val="300"/>
        </w:trPr>
        <w:tc>
          <w:tcPr>
            <w:tcW w:w="2620" w:type="dxa"/>
            <w:tcBorders>
              <w:top w:val="nil"/>
              <w:left w:val="nil"/>
              <w:bottom w:val="nil"/>
              <w:right w:val="nil"/>
            </w:tcBorders>
            <w:vAlign w:val="center"/>
            <w:hideMark/>
          </w:tcPr>
          <w:p w14:paraId="4292BD29" w14:textId="77777777" w:rsidR="005A3CFA" w:rsidRPr="005A3CFA" w:rsidRDefault="005A3CFA" w:rsidP="005A3CFA">
            <w:pPr>
              <w:jc w:val="right"/>
              <w:rPr>
                <w:rFonts w:eastAsia="Times New Roman"/>
                <w:color w:val="000000"/>
                <w:kern w:val="0"/>
                <w:sz w:val="20"/>
                <w:szCs w:val="20"/>
                <w:lang w:eastAsia="tr-TR"/>
                <w14:ligatures w14:val="none"/>
              </w:rPr>
            </w:pPr>
            <w:r w:rsidRPr="005A3CFA">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126FA963" w14:textId="77777777" w:rsidR="005A3CFA" w:rsidRPr="005A3CFA" w:rsidRDefault="005A3CFA" w:rsidP="005A3CFA">
            <w:pPr>
              <w:jc w:val="center"/>
              <w:rPr>
                <w:rFonts w:eastAsia="Times New Roman"/>
                <w:color w:val="000000"/>
                <w:kern w:val="0"/>
                <w:sz w:val="20"/>
                <w:szCs w:val="20"/>
                <w:lang w:eastAsia="tr-TR"/>
                <w14:ligatures w14:val="none"/>
              </w:rPr>
            </w:pPr>
            <w:r w:rsidRPr="005A3CFA">
              <w:rPr>
                <w:rFonts w:eastAsia="Times New Roman"/>
                <w:color w:val="000000"/>
                <w:kern w:val="0"/>
                <w:sz w:val="20"/>
                <w:szCs w:val="20"/>
                <w:lang w:eastAsia="tr-TR"/>
                <w14:ligatures w14:val="none"/>
              </w:rPr>
              <w:t>24.11.2025</w:t>
            </w:r>
          </w:p>
        </w:tc>
        <w:tc>
          <w:tcPr>
            <w:tcW w:w="1396" w:type="dxa"/>
            <w:tcBorders>
              <w:top w:val="nil"/>
              <w:left w:val="nil"/>
              <w:bottom w:val="nil"/>
              <w:right w:val="nil"/>
            </w:tcBorders>
            <w:vAlign w:val="center"/>
            <w:hideMark/>
          </w:tcPr>
          <w:p w14:paraId="60C1E61F" w14:textId="77777777" w:rsidR="005A3CFA" w:rsidRPr="005A3CFA" w:rsidRDefault="005A3CFA" w:rsidP="005A3CF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9A62515" w14:textId="77777777" w:rsidR="005A3CFA" w:rsidRPr="005A3CFA" w:rsidRDefault="005A3CFA" w:rsidP="005A3CFA">
            <w:pPr>
              <w:jc w:val="left"/>
              <w:rPr>
                <w:rFonts w:ascii="Times New Roman" w:eastAsia="Times New Roman" w:hAnsi="Times New Roman" w:cs="Times New Roman"/>
                <w:kern w:val="0"/>
                <w:sz w:val="20"/>
                <w:szCs w:val="20"/>
                <w:lang w:eastAsia="tr-TR"/>
                <w14:ligatures w14:val="none"/>
              </w:rPr>
            </w:pPr>
          </w:p>
        </w:tc>
      </w:tr>
      <w:tr w:rsidR="005A3CFA" w:rsidRPr="005A3CFA" w14:paraId="6821A135" w14:textId="77777777" w:rsidTr="005A3CFA">
        <w:trPr>
          <w:trHeight w:val="300"/>
        </w:trPr>
        <w:tc>
          <w:tcPr>
            <w:tcW w:w="2620" w:type="dxa"/>
            <w:tcBorders>
              <w:top w:val="nil"/>
              <w:left w:val="nil"/>
              <w:bottom w:val="nil"/>
              <w:right w:val="nil"/>
            </w:tcBorders>
            <w:vAlign w:val="center"/>
            <w:hideMark/>
          </w:tcPr>
          <w:p w14:paraId="214B654D" w14:textId="77777777" w:rsidR="005A3CFA" w:rsidRPr="005A3CFA" w:rsidRDefault="005A3CFA" w:rsidP="005A3CF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647A0DFE" w14:textId="77777777" w:rsidR="005A3CFA" w:rsidRPr="005A3CFA" w:rsidRDefault="005A3CFA" w:rsidP="005A3CFA">
            <w:pPr>
              <w:jc w:val="center"/>
              <w:rPr>
                <w:rFonts w:eastAsia="Times New Roman"/>
                <w:color w:val="000000"/>
                <w:kern w:val="0"/>
                <w:sz w:val="20"/>
                <w:szCs w:val="20"/>
                <w:lang w:eastAsia="tr-TR"/>
                <w14:ligatures w14:val="none"/>
              </w:rPr>
            </w:pPr>
            <w:r w:rsidRPr="005A3CFA">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977AD01" w14:textId="77777777" w:rsidR="005A3CFA" w:rsidRPr="005A3CFA" w:rsidRDefault="005A3CFA" w:rsidP="005A3CF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F34D023" w14:textId="77777777" w:rsidR="005A3CFA" w:rsidRPr="005A3CFA" w:rsidRDefault="005A3CFA" w:rsidP="005A3CFA">
            <w:pPr>
              <w:jc w:val="left"/>
              <w:rPr>
                <w:rFonts w:ascii="Times New Roman" w:eastAsia="Times New Roman" w:hAnsi="Times New Roman" w:cs="Times New Roman"/>
                <w:kern w:val="0"/>
                <w:sz w:val="20"/>
                <w:szCs w:val="20"/>
                <w:lang w:eastAsia="tr-TR"/>
                <w14:ligatures w14:val="none"/>
              </w:rPr>
            </w:pPr>
          </w:p>
        </w:tc>
      </w:tr>
      <w:tr w:rsidR="005A3CFA" w:rsidRPr="005A3CFA" w14:paraId="51F215AD" w14:textId="77777777" w:rsidTr="005A3CFA">
        <w:trPr>
          <w:trHeight w:val="300"/>
        </w:trPr>
        <w:tc>
          <w:tcPr>
            <w:tcW w:w="2620" w:type="dxa"/>
            <w:tcBorders>
              <w:top w:val="nil"/>
              <w:left w:val="nil"/>
              <w:bottom w:val="nil"/>
              <w:right w:val="nil"/>
            </w:tcBorders>
            <w:vAlign w:val="center"/>
            <w:hideMark/>
          </w:tcPr>
          <w:p w14:paraId="6D326DEE" w14:textId="77777777" w:rsidR="005A3CFA" w:rsidRPr="005A3CFA" w:rsidRDefault="005A3CFA" w:rsidP="005A3CF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42B03115" w14:textId="77777777" w:rsidR="005A3CFA" w:rsidRPr="005A3CFA" w:rsidRDefault="005A3CFA" w:rsidP="005A3CFA">
            <w:pPr>
              <w:jc w:val="center"/>
              <w:rPr>
                <w:rFonts w:eastAsia="Times New Roman"/>
                <w:color w:val="000000"/>
                <w:kern w:val="0"/>
                <w:sz w:val="20"/>
                <w:szCs w:val="20"/>
                <w:lang w:eastAsia="tr-TR"/>
                <w14:ligatures w14:val="none"/>
              </w:rPr>
            </w:pPr>
            <w:r w:rsidRPr="005A3CFA">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C57C293" w14:textId="77777777" w:rsidR="005A3CFA" w:rsidRPr="005A3CFA" w:rsidRDefault="005A3CFA" w:rsidP="005A3CFA">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DD07A56" w14:textId="77777777" w:rsidR="005A3CFA" w:rsidRPr="005A3CFA" w:rsidRDefault="005A3CFA" w:rsidP="005A3CFA">
            <w:pPr>
              <w:jc w:val="left"/>
              <w:rPr>
                <w:rFonts w:ascii="Times New Roman" w:eastAsia="Times New Roman" w:hAnsi="Times New Roman" w:cs="Times New Roman"/>
                <w:kern w:val="0"/>
                <w:sz w:val="20"/>
                <w:szCs w:val="20"/>
                <w:lang w:eastAsia="tr-TR"/>
                <w14:ligatures w14:val="none"/>
              </w:rPr>
            </w:pPr>
          </w:p>
        </w:tc>
      </w:tr>
      <w:tr w:rsidR="005A3CFA" w:rsidRPr="005A3CFA" w14:paraId="75F45736" w14:textId="77777777" w:rsidTr="005A3CFA">
        <w:trPr>
          <w:trHeight w:val="15"/>
        </w:trPr>
        <w:tc>
          <w:tcPr>
            <w:tcW w:w="2620" w:type="dxa"/>
            <w:tcBorders>
              <w:top w:val="nil"/>
              <w:left w:val="nil"/>
              <w:bottom w:val="nil"/>
              <w:right w:val="nil"/>
            </w:tcBorders>
            <w:vAlign w:val="center"/>
            <w:hideMark/>
          </w:tcPr>
          <w:p w14:paraId="4F365EEB" w14:textId="77777777" w:rsidR="005A3CFA" w:rsidRPr="005A3CFA" w:rsidRDefault="005A3CFA" w:rsidP="005A3CFA">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73E44BBD" w14:textId="77777777" w:rsidR="005A3CFA" w:rsidRPr="005A3CFA" w:rsidRDefault="005A3CFA" w:rsidP="005A3CFA">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83A80DB" w14:textId="77777777" w:rsidR="005A3CFA" w:rsidRPr="005A3CFA" w:rsidRDefault="005A3CFA" w:rsidP="005A3CFA">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76E1A51" w14:textId="77777777" w:rsidR="005A3CFA" w:rsidRPr="005A3CFA" w:rsidRDefault="005A3CFA" w:rsidP="005A3CFA">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63C82"/>
    <w:rsid w:val="002103E0"/>
    <w:rsid w:val="002637F4"/>
    <w:rsid w:val="00372536"/>
    <w:rsid w:val="003B40A6"/>
    <w:rsid w:val="005A3CFA"/>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2025-10-27T20:41:00Z</dcterms:modified>
</cp:coreProperties>
</file>