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454246" w:rsidRPr="00454246" w14:paraId="6A81EB60" w14:textId="77777777" w:rsidTr="00454246">
        <w:trPr>
          <w:gridAfter w:val="1"/>
          <w:wAfter w:w="36" w:type="dxa"/>
          <w:trHeight w:val="390"/>
        </w:trPr>
        <w:tc>
          <w:tcPr>
            <w:tcW w:w="2513" w:type="dxa"/>
            <w:tcBorders>
              <w:top w:val="nil"/>
              <w:left w:val="nil"/>
              <w:bottom w:val="nil"/>
              <w:right w:val="nil"/>
            </w:tcBorders>
            <w:vAlign w:val="center"/>
            <w:hideMark/>
          </w:tcPr>
          <w:p w14:paraId="45A9F44D" w14:textId="77777777" w:rsidR="00454246" w:rsidRPr="00454246" w:rsidRDefault="00454246" w:rsidP="00454246">
            <w:pPr>
              <w:jc w:val="right"/>
              <w:rPr>
                <w:rFonts w:eastAsia="Times New Roman"/>
                <w:color w:val="FFFFFF"/>
                <w:kern w:val="0"/>
                <w:sz w:val="2"/>
                <w:szCs w:val="2"/>
                <w:lang w:eastAsia="tr-TR"/>
                <w14:ligatures w14:val="none"/>
              </w:rPr>
            </w:pPr>
            <w:r w:rsidRPr="00454246">
              <w:rPr>
                <w:rFonts w:eastAsia="Times New Roman"/>
                <w:color w:val="FFFFFF"/>
                <w:kern w:val="0"/>
                <w:sz w:val="2"/>
                <w:szCs w:val="2"/>
                <w:lang w:eastAsia="tr-TR"/>
                <w14:ligatures w14:val="none"/>
              </w:rPr>
              <w:t>30. HAFTA</w:t>
            </w:r>
          </w:p>
        </w:tc>
        <w:tc>
          <w:tcPr>
            <w:tcW w:w="5260" w:type="dxa"/>
            <w:gridSpan w:val="2"/>
            <w:tcBorders>
              <w:top w:val="nil"/>
              <w:left w:val="nil"/>
              <w:bottom w:val="nil"/>
              <w:right w:val="nil"/>
            </w:tcBorders>
            <w:vAlign w:val="center"/>
            <w:hideMark/>
          </w:tcPr>
          <w:p w14:paraId="240E0FE8" w14:textId="77777777" w:rsidR="00454246" w:rsidRPr="00454246" w:rsidRDefault="00454246" w:rsidP="00454246">
            <w:pPr>
              <w:jc w:val="center"/>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4A84FA44" w14:textId="77777777" w:rsidR="00454246" w:rsidRPr="00454246" w:rsidRDefault="00454246" w:rsidP="00454246">
            <w:pPr>
              <w:jc w:val="center"/>
              <w:rPr>
                <w:rFonts w:eastAsia="Times New Roman"/>
                <w:color w:val="FFFFFF"/>
                <w:kern w:val="0"/>
                <w:sz w:val="2"/>
                <w:szCs w:val="2"/>
                <w:lang w:eastAsia="tr-TR"/>
                <w14:ligatures w14:val="none"/>
              </w:rPr>
            </w:pPr>
            <w:r w:rsidRPr="00454246">
              <w:rPr>
                <w:rFonts w:eastAsia="Times New Roman"/>
                <w:color w:val="FFFFFF"/>
                <w:kern w:val="0"/>
                <w:sz w:val="2"/>
                <w:szCs w:val="2"/>
                <w:lang w:eastAsia="tr-TR"/>
                <w14:ligatures w14:val="none"/>
              </w:rPr>
              <w:t>27 NİSAN - 01 MAYIS</w:t>
            </w:r>
          </w:p>
        </w:tc>
      </w:tr>
      <w:tr w:rsidR="00454246" w:rsidRPr="00454246" w14:paraId="62C83B5C" w14:textId="77777777" w:rsidTr="00454246">
        <w:trPr>
          <w:gridAfter w:val="1"/>
          <w:wAfter w:w="36" w:type="dxa"/>
          <w:trHeight w:val="390"/>
        </w:trPr>
        <w:tc>
          <w:tcPr>
            <w:tcW w:w="10444" w:type="dxa"/>
            <w:gridSpan w:val="4"/>
            <w:tcBorders>
              <w:top w:val="nil"/>
              <w:left w:val="nil"/>
              <w:bottom w:val="nil"/>
              <w:right w:val="nil"/>
            </w:tcBorders>
            <w:vAlign w:val="center"/>
            <w:hideMark/>
          </w:tcPr>
          <w:p w14:paraId="152FB890" w14:textId="77777777" w:rsidR="00454246" w:rsidRPr="00454246" w:rsidRDefault="00454246" w:rsidP="00454246">
            <w:pPr>
              <w:jc w:val="center"/>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1. SINIF SERBEST ETKİNLİKLER DERSİ GÜNLÜK PLAN</w:t>
            </w:r>
          </w:p>
        </w:tc>
      </w:tr>
      <w:tr w:rsidR="00454246" w:rsidRPr="00454246" w14:paraId="535BDC3D" w14:textId="77777777" w:rsidTr="00454246">
        <w:trPr>
          <w:gridAfter w:val="1"/>
          <w:wAfter w:w="36" w:type="dxa"/>
          <w:trHeight w:val="390"/>
        </w:trPr>
        <w:tc>
          <w:tcPr>
            <w:tcW w:w="10444" w:type="dxa"/>
            <w:gridSpan w:val="4"/>
            <w:tcBorders>
              <w:top w:val="nil"/>
              <w:left w:val="nil"/>
              <w:bottom w:val="nil"/>
              <w:right w:val="nil"/>
            </w:tcBorders>
            <w:vAlign w:val="center"/>
            <w:hideMark/>
          </w:tcPr>
          <w:p w14:paraId="369A2A77" w14:textId="77777777" w:rsidR="00454246" w:rsidRPr="00454246" w:rsidRDefault="00454246" w:rsidP="00454246">
            <w:pPr>
              <w:jc w:val="center"/>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30. HAFTA (27 NİSAN - 01 MAYIS )</w:t>
            </w:r>
          </w:p>
        </w:tc>
      </w:tr>
      <w:tr w:rsidR="00454246" w:rsidRPr="00454246" w14:paraId="5BB2B2AD" w14:textId="77777777" w:rsidTr="00454246">
        <w:trPr>
          <w:gridAfter w:val="1"/>
          <w:wAfter w:w="36" w:type="dxa"/>
          <w:trHeight w:val="225"/>
        </w:trPr>
        <w:tc>
          <w:tcPr>
            <w:tcW w:w="2513" w:type="dxa"/>
            <w:tcBorders>
              <w:top w:val="nil"/>
              <w:left w:val="nil"/>
              <w:bottom w:val="nil"/>
              <w:right w:val="nil"/>
            </w:tcBorders>
            <w:vAlign w:val="center"/>
            <w:hideMark/>
          </w:tcPr>
          <w:p w14:paraId="061CF52B" w14:textId="77777777" w:rsidR="00454246" w:rsidRPr="00454246" w:rsidRDefault="00454246" w:rsidP="00454246">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1FF62068" w14:textId="77777777" w:rsidR="00454246" w:rsidRPr="00454246" w:rsidRDefault="00454246" w:rsidP="00454246">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4045E895" w14:textId="77777777" w:rsidR="00454246" w:rsidRPr="00454246" w:rsidRDefault="00454246" w:rsidP="00454246">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4F87BD0" w14:textId="77777777" w:rsidR="00454246" w:rsidRPr="00454246" w:rsidRDefault="00454246" w:rsidP="00454246">
            <w:pPr>
              <w:jc w:val="center"/>
              <w:rPr>
                <w:rFonts w:ascii="Times New Roman" w:eastAsia="Times New Roman" w:hAnsi="Times New Roman" w:cs="Times New Roman"/>
                <w:kern w:val="0"/>
                <w:sz w:val="20"/>
                <w:szCs w:val="20"/>
                <w:lang w:eastAsia="tr-TR"/>
                <w14:ligatures w14:val="none"/>
              </w:rPr>
            </w:pPr>
          </w:p>
        </w:tc>
      </w:tr>
      <w:tr w:rsidR="00454246" w:rsidRPr="00454246" w14:paraId="77D9B942" w14:textId="77777777" w:rsidTr="00454246">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717D8810" w14:textId="77777777" w:rsidR="00454246" w:rsidRPr="00454246" w:rsidRDefault="00454246" w:rsidP="00454246">
            <w:pPr>
              <w:jc w:val="left"/>
              <w:rPr>
                <w:rFonts w:eastAsia="Times New Roman"/>
                <w:b/>
                <w:bCs/>
                <w:color w:val="000000"/>
                <w:kern w:val="0"/>
                <w:sz w:val="20"/>
                <w:szCs w:val="20"/>
                <w:lang w:eastAsia="tr-TR"/>
                <w14:ligatures w14:val="none"/>
              </w:rPr>
            </w:pPr>
            <w:r w:rsidRPr="00454246">
              <w:rPr>
                <w:rFonts w:eastAsia="Times New Roman"/>
                <w:b/>
                <w:bCs/>
                <w:color w:val="000000"/>
                <w:kern w:val="0"/>
                <w:sz w:val="20"/>
                <w:szCs w:val="20"/>
                <w:lang w:eastAsia="tr-TR"/>
                <w14:ligatures w14:val="none"/>
              </w:rPr>
              <w:t>DERS BİLGİSİ</w:t>
            </w:r>
          </w:p>
        </w:tc>
      </w:tr>
      <w:tr w:rsidR="00454246" w:rsidRPr="00454246" w14:paraId="7830A274" w14:textId="77777777" w:rsidTr="0045424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6A50518" w14:textId="77777777" w:rsidR="00454246" w:rsidRPr="00454246" w:rsidRDefault="00454246" w:rsidP="00454246">
            <w:pPr>
              <w:jc w:val="right"/>
              <w:rPr>
                <w:rFonts w:eastAsia="Times New Roman"/>
                <w:b/>
                <w:bCs/>
                <w:color w:val="000000"/>
                <w:kern w:val="0"/>
                <w:sz w:val="20"/>
                <w:szCs w:val="20"/>
                <w:lang w:eastAsia="tr-TR"/>
                <w14:ligatures w14:val="none"/>
              </w:rPr>
            </w:pPr>
            <w:r w:rsidRPr="00454246">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33C16E1E" w14:textId="77777777" w:rsidR="00454246" w:rsidRPr="00454246" w:rsidRDefault="00454246" w:rsidP="00454246">
            <w:pPr>
              <w:jc w:val="center"/>
              <w:rPr>
                <w:rFonts w:eastAsia="Times New Roman"/>
                <w:color w:val="000000"/>
                <w:kern w:val="0"/>
                <w:sz w:val="18"/>
                <w:szCs w:val="18"/>
                <w:lang w:eastAsia="tr-TR"/>
                <w14:ligatures w14:val="none"/>
              </w:rPr>
            </w:pPr>
            <w:r w:rsidRPr="00454246">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1EAA4D3E" w14:textId="77777777" w:rsidR="00454246" w:rsidRPr="00454246" w:rsidRDefault="00454246" w:rsidP="00454246">
            <w:pPr>
              <w:jc w:val="right"/>
              <w:rPr>
                <w:rFonts w:eastAsia="Times New Roman"/>
                <w:b/>
                <w:bCs/>
                <w:color w:val="000000"/>
                <w:kern w:val="0"/>
                <w:sz w:val="20"/>
                <w:szCs w:val="20"/>
                <w:lang w:eastAsia="tr-TR"/>
                <w14:ligatures w14:val="none"/>
              </w:rPr>
            </w:pPr>
            <w:r w:rsidRPr="00454246">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0661FCEC" w14:textId="77777777" w:rsidR="00454246" w:rsidRPr="00454246" w:rsidRDefault="00454246" w:rsidP="00454246">
            <w:pPr>
              <w:jc w:val="center"/>
              <w:rPr>
                <w:rFonts w:eastAsia="Times New Roman"/>
                <w:color w:val="000000"/>
                <w:kern w:val="0"/>
                <w:sz w:val="18"/>
                <w:szCs w:val="18"/>
                <w:lang w:eastAsia="tr-TR"/>
                <w14:ligatures w14:val="none"/>
              </w:rPr>
            </w:pPr>
            <w:r w:rsidRPr="00454246">
              <w:rPr>
                <w:rFonts w:eastAsia="Times New Roman"/>
                <w:color w:val="000000"/>
                <w:kern w:val="0"/>
                <w:sz w:val="18"/>
                <w:szCs w:val="18"/>
                <w:lang w:eastAsia="tr-TR"/>
                <w14:ligatures w14:val="none"/>
              </w:rPr>
              <w:t>SERBEST ETKİNLİKLER</w:t>
            </w:r>
          </w:p>
        </w:tc>
      </w:tr>
      <w:tr w:rsidR="00454246" w:rsidRPr="00454246" w14:paraId="20C1DD57" w14:textId="77777777" w:rsidTr="00454246">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7CD5293C" w14:textId="77777777" w:rsidR="00454246" w:rsidRPr="00454246" w:rsidRDefault="00454246" w:rsidP="00454246">
            <w:pPr>
              <w:jc w:val="right"/>
              <w:rPr>
                <w:rFonts w:eastAsia="Times New Roman"/>
                <w:b/>
                <w:bCs/>
                <w:color w:val="000000"/>
                <w:kern w:val="0"/>
                <w:sz w:val="20"/>
                <w:szCs w:val="20"/>
                <w:lang w:eastAsia="tr-TR"/>
                <w14:ligatures w14:val="none"/>
              </w:rPr>
            </w:pPr>
            <w:r w:rsidRPr="00454246">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189BCE9F" w14:textId="77777777" w:rsidR="00454246" w:rsidRPr="00454246" w:rsidRDefault="00454246" w:rsidP="00454246">
            <w:pPr>
              <w:jc w:val="center"/>
              <w:rPr>
                <w:rFonts w:eastAsia="Times New Roman"/>
                <w:color w:val="000000"/>
                <w:kern w:val="0"/>
                <w:sz w:val="16"/>
                <w:szCs w:val="16"/>
                <w:lang w:eastAsia="tr-TR"/>
                <w14:ligatures w14:val="none"/>
              </w:rPr>
            </w:pPr>
            <w:r w:rsidRPr="00454246">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2C526BED" w14:textId="77777777" w:rsidR="00454246" w:rsidRPr="00454246" w:rsidRDefault="00454246" w:rsidP="00454246">
            <w:pPr>
              <w:jc w:val="right"/>
              <w:rPr>
                <w:rFonts w:eastAsia="Times New Roman"/>
                <w:b/>
                <w:bCs/>
                <w:color w:val="000000"/>
                <w:kern w:val="0"/>
                <w:sz w:val="20"/>
                <w:szCs w:val="20"/>
                <w:lang w:eastAsia="tr-TR"/>
                <w14:ligatures w14:val="none"/>
              </w:rPr>
            </w:pPr>
            <w:r w:rsidRPr="00454246">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7103257B" w14:textId="77777777" w:rsidR="00454246" w:rsidRPr="00454246" w:rsidRDefault="00454246" w:rsidP="00454246">
            <w:pPr>
              <w:jc w:val="center"/>
              <w:rPr>
                <w:rFonts w:eastAsia="Times New Roman"/>
                <w:color w:val="000000"/>
                <w:kern w:val="0"/>
                <w:sz w:val="18"/>
                <w:szCs w:val="18"/>
                <w:lang w:eastAsia="tr-TR"/>
                <w14:ligatures w14:val="none"/>
              </w:rPr>
            </w:pPr>
            <w:r w:rsidRPr="00454246">
              <w:rPr>
                <w:rFonts w:eastAsia="Times New Roman"/>
                <w:color w:val="000000"/>
                <w:kern w:val="0"/>
                <w:sz w:val="18"/>
                <w:szCs w:val="18"/>
                <w:lang w:eastAsia="tr-TR"/>
                <w14:ligatures w14:val="none"/>
              </w:rPr>
              <w:t>4 SAAT</w:t>
            </w:r>
          </w:p>
        </w:tc>
      </w:tr>
      <w:tr w:rsidR="00454246" w:rsidRPr="00454246" w14:paraId="4998E2B5" w14:textId="77777777" w:rsidTr="00454246">
        <w:trPr>
          <w:gridAfter w:val="1"/>
          <w:wAfter w:w="36" w:type="dxa"/>
          <w:trHeight w:val="285"/>
        </w:trPr>
        <w:tc>
          <w:tcPr>
            <w:tcW w:w="2513" w:type="dxa"/>
            <w:tcBorders>
              <w:top w:val="nil"/>
              <w:left w:val="nil"/>
              <w:bottom w:val="nil"/>
              <w:right w:val="nil"/>
            </w:tcBorders>
            <w:vAlign w:val="center"/>
            <w:hideMark/>
          </w:tcPr>
          <w:p w14:paraId="48551D9C"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r w:rsidRPr="00454246">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045DBCB2" w14:textId="77777777" w:rsidR="00454246" w:rsidRPr="00454246" w:rsidRDefault="00454246" w:rsidP="00454246">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1B1CB608"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378021AE"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r>
      <w:tr w:rsidR="00454246" w:rsidRPr="00454246" w14:paraId="7E8441FB" w14:textId="77777777" w:rsidTr="00454246">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093E1312"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2D6E60CC" w14:textId="77777777" w:rsidR="00454246" w:rsidRPr="00454246" w:rsidRDefault="00454246" w:rsidP="00454246">
            <w:pPr>
              <w:jc w:val="left"/>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 xml:space="preserve">Güçlü yönlerini geliştirir, eksik yönlerini tamamlar. Duyu organlarını kullanarak çevremizi fark etme öğrencilerde etkin dinleme becerisini geliştirme, yaşadığı çevrenin farkında olma, empati yeteneğini geliştirme, sözel yönergeler olmadan duyduğu sesleri doğaçlama yoluyla canlandırmaları hedeflenmiştir. Masal ile fiziksel, zihinsel, duygusal, sosyal gelişimini artırır. Kültürümüze ait geleneksel oyunlar ile dansları tanır ve uygular.  </w:t>
            </w:r>
          </w:p>
        </w:tc>
      </w:tr>
      <w:tr w:rsidR="00454246" w:rsidRPr="00454246" w14:paraId="70BEC43F" w14:textId="77777777" w:rsidTr="0045424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32E42C27"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767E9248" w14:textId="77777777" w:rsidR="00454246" w:rsidRPr="00454246" w:rsidRDefault="00454246" w:rsidP="00454246">
            <w:pPr>
              <w:jc w:val="left"/>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 xml:space="preserve">Yumuşak top (İstop için). Masal kitabı veya görseller (Gümüş Ayakkabı ve Çocuk).  </w:t>
            </w:r>
          </w:p>
        </w:tc>
      </w:tr>
      <w:tr w:rsidR="00454246" w:rsidRPr="00454246" w14:paraId="328EC5AD" w14:textId="77777777" w:rsidTr="00454246">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617B9AE6"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5DF246B0" w14:textId="77777777" w:rsidR="00454246" w:rsidRPr="00454246" w:rsidRDefault="00454246" w:rsidP="00454246">
            <w:pPr>
              <w:jc w:val="left"/>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 xml:space="preserve">Drama. Soru-Cevap. Anlatım. Gösterme. Gözlem.  </w:t>
            </w:r>
          </w:p>
        </w:tc>
      </w:tr>
      <w:tr w:rsidR="00454246" w:rsidRPr="00454246" w14:paraId="06FFFB65" w14:textId="77777777" w:rsidTr="00454246">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A423B5E"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49EC3D7F" w14:textId="77777777" w:rsidR="00454246" w:rsidRPr="00454246" w:rsidRDefault="00454246" w:rsidP="00454246">
            <w:pPr>
              <w:jc w:val="left"/>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 xml:space="preserve">Süreç Değerlendirme Formu. Tıkır Tıkır’da makine sesi, senkron. Siz </w:t>
            </w:r>
            <w:proofErr w:type="spellStart"/>
            <w:r w:rsidRPr="00454246">
              <w:rPr>
                <w:rFonts w:eastAsia="Times New Roman"/>
                <w:color w:val="000000"/>
                <w:kern w:val="0"/>
                <w:sz w:val="20"/>
                <w:szCs w:val="20"/>
                <w:lang w:eastAsia="tr-TR"/>
                <w14:ligatures w14:val="none"/>
              </w:rPr>
              <w:t>Biz’de</w:t>
            </w:r>
            <w:proofErr w:type="spellEnd"/>
            <w:r w:rsidRPr="00454246">
              <w:rPr>
                <w:rFonts w:eastAsia="Times New Roman"/>
                <w:color w:val="000000"/>
                <w:kern w:val="0"/>
                <w:sz w:val="20"/>
                <w:szCs w:val="20"/>
                <w:lang w:eastAsia="tr-TR"/>
                <w14:ligatures w14:val="none"/>
              </w:rPr>
              <w:t xml:space="preserve"> ritim, isim hızı. Masal sonrası sihir. </w:t>
            </w:r>
            <w:proofErr w:type="spellStart"/>
            <w:r w:rsidRPr="00454246">
              <w:rPr>
                <w:rFonts w:eastAsia="Times New Roman"/>
                <w:color w:val="000000"/>
                <w:kern w:val="0"/>
                <w:sz w:val="20"/>
                <w:szCs w:val="20"/>
                <w:lang w:eastAsia="tr-TR"/>
                <w14:ligatures w14:val="none"/>
              </w:rPr>
              <w:t>İstop’ta</w:t>
            </w:r>
            <w:proofErr w:type="spellEnd"/>
            <w:r w:rsidRPr="00454246">
              <w:rPr>
                <w:rFonts w:eastAsia="Times New Roman"/>
                <w:color w:val="000000"/>
                <w:kern w:val="0"/>
                <w:sz w:val="20"/>
                <w:szCs w:val="20"/>
                <w:lang w:eastAsia="tr-TR"/>
                <w14:ligatures w14:val="none"/>
              </w:rPr>
              <w:t xml:space="preserve"> top yakalama, vuruş gözlemi.  </w:t>
            </w:r>
          </w:p>
        </w:tc>
      </w:tr>
      <w:tr w:rsidR="00454246" w:rsidRPr="00454246" w14:paraId="17CD984F" w14:textId="77777777" w:rsidTr="00454246">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255C0565" w14:textId="77777777" w:rsidR="00454246" w:rsidRPr="00454246" w:rsidRDefault="00454246" w:rsidP="00454246">
            <w:pPr>
              <w:jc w:val="left"/>
              <w:rPr>
                <w:rFonts w:eastAsia="Times New Roman"/>
                <w:color w:val="000000"/>
                <w:kern w:val="0"/>
                <w:lang w:eastAsia="tr-TR"/>
                <w14:ligatures w14:val="none"/>
              </w:rPr>
            </w:pPr>
            <w:r w:rsidRPr="00454246">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5647B3E7" w14:textId="77777777" w:rsidR="00454246" w:rsidRPr="00454246" w:rsidRDefault="00454246" w:rsidP="00454246">
            <w:pPr>
              <w:jc w:val="left"/>
              <w:rPr>
                <w:rFonts w:eastAsia="Times New Roman"/>
                <w:color w:val="000000"/>
                <w:kern w:val="0"/>
                <w:sz w:val="20"/>
                <w:szCs w:val="20"/>
                <w:lang w:eastAsia="tr-TR"/>
                <w14:ligatures w14:val="none"/>
              </w:rPr>
            </w:pPr>
            <w:r w:rsidRPr="00454246">
              <w:rPr>
                <w:rFonts w:eastAsia="Times New Roman"/>
                <w:color w:val="000000"/>
                <w:kern w:val="0"/>
                <w:sz w:val="20"/>
                <w:szCs w:val="20"/>
                <w:lang w:eastAsia="tr-TR"/>
                <w14:ligatures w14:val="none"/>
              </w:rPr>
              <w:t>30. Hafta (4 Saat) 1. Etkinlik: Drama (Tıkır Tıkır) - 45 dk: Gruplar: Çamaşır makinesi, araba… Ses + hareket. Tahmin. 2. Etkinlik: Drama (Siz Biz Oyunu) - 45 dk: Diz vur, el çırp, şıklat: “Ayşe – Mehmet!” Tempo artar. 3. Etkinlik: Masal (Gümüş Ayakkabı ve Çocuk) - 45 dk: “Ayakkabı sihirli miydi?” 4. Etkinlik: Geleneksel Oyun (İstop) - 45 dk: “İstop!” → vuruş. 3 vuruşta isim takılır. Genel: 5 dk ritim çalışması, 5 dk makine sesi.</w:t>
            </w:r>
          </w:p>
        </w:tc>
      </w:tr>
      <w:tr w:rsidR="00454246" w:rsidRPr="00454246" w14:paraId="7A97B9FB" w14:textId="77777777" w:rsidTr="00454246">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4558DE0C" w14:textId="77777777" w:rsidR="00454246" w:rsidRPr="00454246" w:rsidRDefault="00454246" w:rsidP="00454246">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7D4B59E8" w14:textId="77777777" w:rsidR="00454246" w:rsidRPr="00454246" w:rsidRDefault="00454246" w:rsidP="00454246">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4EC51A88" w14:textId="77777777" w:rsidR="00454246" w:rsidRPr="00454246" w:rsidRDefault="00454246" w:rsidP="00454246">
            <w:pPr>
              <w:jc w:val="left"/>
              <w:rPr>
                <w:rFonts w:eastAsia="Times New Roman"/>
                <w:color w:val="000000"/>
                <w:kern w:val="0"/>
                <w:sz w:val="20"/>
                <w:szCs w:val="20"/>
                <w:lang w:eastAsia="tr-TR"/>
                <w14:ligatures w14:val="none"/>
              </w:rPr>
            </w:pPr>
          </w:p>
        </w:tc>
      </w:tr>
      <w:tr w:rsidR="00454246" w:rsidRPr="00454246" w14:paraId="52E8BDA8" w14:textId="77777777" w:rsidTr="00454246">
        <w:trPr>
          <w:trHeight w:val="885"/>
        </w:trPr>
        <w:tc>
          <w:tcPr>
            <w:tcW w:w="2513" w:type="dxa"/>
            <w:tcBorders>
              <w:top w:val="nil"/>
              <w:left w:val="nil"/>
              <w:bottom w:val="nil"/>
              <w:right w:val="nil"/>
            </w:tcBorders>
            <w:vAlign w:val="center"/>
            <w:hideMark/>
          </w:tcPr>
          <w:p w14:paraId="29C6C593"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499667C0"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2A17184D"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30C1CDC"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12BC0A6D"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r>
      <w:tr w:rsidR="00454246" w:rsidRPr="00454246" w14:paraId="10845369" w14:textId="77777777" w:rsidTr="00454246">
        <w:trPr>
          <w:trHeight w:val="510"/>
        </w:trPr>
        <w:tc>
          <w:tcPr>
            <w:tcW w:w="2513" w:type="dxa"/>
            <w:tcBorders>
              <w:top w:val="nil"/>
              <w:left w:val="nil"/>
              <w:bottom w:val="nil"/>
              <w:right w:val="nil"/>
            </w:tcBorders>
            <w:vAlign w:val="center"/>
            <w:hideMark/>
          </w:tcPr>
          <w:p w14:paraId="45C0A980" w14:textId="77777777" w:rsidR="00454246" w:rsidRPr="00454246" w:rsidRDefault="00454246" w:rsidP="00454246">
            <w:pPr>
              <w:jc w:val="center"/>
              <w:rPr>
                <w:rFonts w:eastAsia="Times New Roman"/>
                <w:color w:val="000000"/>
                <w:kern w:val="0"/>
                <w:lang w:eastAsia="tr-TR"/>
                <w14:ligatures w14:val="none"/>
              </w:rPr>
            </w:pPr>
            <w:r w:rsidRPr="0045424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B337AAE" w14:textId="77777777" w:rsidR="00454246" w:rsidRPr="00454246" w:rsidRDefault="00454246" w:rsidP="0045424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50F61D42"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CCD41B9" w14:textId="77777777" w:rsidR="00454246" w:rsidRPr="00454246" w:rsidRDefault="00454246" w:rsidP="00454246">
            <w:pPr>
              <w:jc w:val="center"/>
              <w:rPr>
                <w:rFonts w:eastAsia="Times New Roman"/>
                <w:color w:val="000000"/>
                <w:kern w:val="0"/>
                <w:lang w:eastAsia="tr-TR"/>
                <w14:ligatures w14:val="none"/>
              </w:rPr>
            </w:pPr>
            <w:r w:rsidRPr="00454246">
              <w:rPr>
                <w:rFonts w:eastAsia="Times New Roman"/>
                <w:color w:val="000000"/>
                <w:kern w:val="0"/>
                <w:lang w:eastAsia="tr-TR"/>
                <w14:ligatures w14:val="none"/>
              </w:rPr>
              <w:t>…...................................</w:t>
            </w:r>
          </w:p>
        </w:tc>
        <w:tc>
          <w:tcPr>
            <w:tcW w:w="36" w:type="dxa"/>
            <w:vAlign w:val="center"/>
            <w:hideMark/>
          </w:tcPr>
          <w:p w14:paraId="395F1A64"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r>
      <w:tr w:rsidR="00454246" w:rsidRPr="00454246" w14:paraId="23E37B7C" w14:textId="77777777" w:rsidTr="00454246">
        <w:trPr>
          <w:trHeight w:val="510"/>
        </w:trPr>
        <w:tc>
          <w:tcPr>
            <w:tcW w:w="2513" w:type="dxa"/>
            <w:tcBorders>
              <w:top w:val="nil"/>
              <w:left w:val="nil"/>
              <w:bottom w:val="nil"/>
              <w:right w:val="nil"/>
            </w:tcBorders>
            <w:vAlign w:val="center"/>
            <w:hideMark/>
          </w:tcPr>
          <w:p w14:paraId="3F8097E5" w14:textId="77777777" w:rsidR="00454246" w:rsidRPr="00454246" w:rsidRDefault="00454246" w:rsidP="00454246">
            <w:pPr>
              <w:jc w:val="center"/>
              <w:rPr>
                <w:rFonts w:eastAsia="Times New Roman"/>
                <w:color w:val="000000"/>
                <w:kern w:val="0"/>
                <w:lang w:eastAsia="tr-TR"/>
                <w14:ligatures w14:val="none"/>
              </w:rPr>
            </w:pPr>
            <w:r w:rsidRPr="00454246">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4350013C" w14:textId="77777777" w:rsidR="00454246" w:rsidRPr="00454246" w:rsidRDefault="00454246" w:rsidP="00454246">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F4C3ADA"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A7AB827" w14:textId="77777777" w:rsidR="00454246" w:rsidRPr="00454246" w:rsidRDefault="00454246" w:rsidP="00454246">
            <w:pPr>
              <w:jc w:val="center"/>
              <w:rPr>
                <w:rFonts w:eastAsia="Times New Roman"/>
                <w:color w:val="000000"/>
                <w:kern w:val="0"/>
                <w:lang w:eastAsia="tr-TR"/>
                <w14:ligatures w14:val="none"/>
              </w:rPr>
            </w:pPr>
            <w:r w:rsidRPr="00454246">
              <w:rPr>
                <w:rFonts w:eastAsia="Times New Roman"/>
                <w:color w:val="000000"/>
                <w:kern w:val="0"/>
                <w:lang w:eastAsia="tr-TR"/>
                <w14:ligatures w14:val="none"/>
              </w:rPr>
              <w:t>….........................</w:t>
            </w:r>
          </w:p>
        </w:tc>
        <w:tc>
          <w:tcPr>
            <w:tcW w:w="36" w:type="dxa"/>
            <w:vAlign w:val="center"/>
            <w:hideMark/>
          </w:tcPr>
          <w:p w14:paraId="30F78CDB" w14:textId="77777777" w:rsidR="00454246" w:rsidRPr="00454246" w:rsidRDefault="00454246" w:rsidP="00454246">
            <w:pPr>
              <w:jc w:val="left"/>
              <w:rPr>
                <w:rFonts w:ascii="Times New Roman" w:eastAsia="Times New Roman" w:hAnsi="Times New Roman" w:cs="Times New Roman"/>
                <w:kern w:val="0"/>
                <w:sz w:val="20"/>
                <w:szCs w:val="20"/>
                <w:lang w:eastAsia="tr-TR"/>
                <w14:ligatures w14:val="none"/>
              </w:rPr>
            </w:pPr>
          </w:p>
        </w:tc>
      </w:tr>
    </w:tbl>
    <w:p w14:paraId="5B0849E1" w14:textId="3A756B81" w:rsidR="002637F4" w:rsidRPr="00454246" w:rsidRDefault="002637F4" w:rsidP="00454246"/>
    <w:sectPr w:rsidR="002637F4" w:rsidRPr="00454246"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CE01" w14:textId="77777777" w:rsidR="003E506B" w:rsidRDefault="003E506B" w:rsidP="003B40A6">
      <w:r>
        <w:separator/>
      </w:r>
    </w:p>
  </w:endnote>
  <w:endnote w:type="continuationSeparator" w:id="0">
    <w:p w14:paraId="3FE7E5AB" w14:textId="77777777" w:rsidR="003E506B" w:rsidRDefault="003E506B"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5F99B" w14:textId="77777777" w:rsidR="003E506B" w:rsidRDefault="003E506B" w:rsidP="003B40A6">
      <w:r>
        <w:separator/>
      </w:r>
    </w:p>
  </w:footnote>
  <w:footnote w:type="continuationSeparator" w:id="0">
    <w:p w14:paraId="1E5D6581" w14:textId="77777777" w:rsidR="003E506B" w:rsidRDefault="003E506B"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72536"/>
    <w:rsid w:val="003B40A6"/>
    <w:rsid w:val="003E506B"/>
    <w:rsid w:val="00454246"/>
    <w:rsid w:val="00551469"/>
    <w:rsid w:val="006D2140"/>
    <w:rsid w:val="00724EA7"/>
    <w:rsid w:val="0078785D"/>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254</Words>
  <Characters>1453</Characters>
  <Application>Microsoft Office Word</Application>
  <DocSecurity>0</DocSecurity>
  <Lines>12</Lines>
  <Paragraphs>3</Paragraphs>
  <ScaleCrop>false</ScaleCrop>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2025-10-29T19:15:00Z</dcterms:modified>
</cp:coreProperties>
</file>