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1"/>
        <w:gridCol w:w="1376"/>
        <w:gridCol w:w="2543"/>
      </w:tblGrid>
      <w:tr w:rsidR="005B368A" w:rsidRPr="005B368A" w14:paraId="5E50FAC0" w14:textId="77777777" w:rsidTr="005B368A">
        <w:trPr>
          <w:trHeight w:val="300"/>
        </w:trPr>
        <w:tc>
          <w:tcPr>
            <w:tcW w:w="2620" w:type="dxa"/>
            <w:tcBorders>
              <w:top w:val="nil"/>
              <w:left w:val="nil"/>
              <w:bottom w:val="nil"/>
              <w:right w:val="nil"/>
            </w:tcBorders>
            <w:vAlign w:val="center"/>
            <w:hideMark/>
          </w:tcPr>
          <w:p w14:paraId="4511B324" w14:textId="77777777" w:rsidR="005B368A" w:rsidRPr="005B368A" w:rsidRDefault="005B368A" w:rsidP="005B368A">
            <w:pPr>
              <w:jc w:val="right"/>
              <w:rPr>
                <w:rFonts w:eastAsia="Times New Roman"/>
                <w:color w:val="FFFFFF"/>
                <w:kern w:val="0"/>
                <w:sz w:val="20"/>
                <w:szCs w:val="20"/>
                <w:lang w:eastAsia="tr-TR"/>
                <w14:ligatures w14:val="none"/>
              </w:rPr>
            </w:pPr>
            <w:r w:rsidRPr="005B368A">
              <w:rPr>
                <w:rFonts w:eastAsia="Times New Roman"/>
                <w:color w:val="FFFFFF"/>
                <w:kern w:val="0"/>
                <w:sz w:val="20"/>
                <w:szCs w:val="20"/>
                <w:lang w:eastAsia="tr-TR"/>
                <w14:ligatures w14:val="none"/>
              </w:rPr>
              <w:t>17. HAFTA</w:t>
            </w:r>
          </w:p>
        </w:tc>
        <w:tc>
          <w:tcPr>
            <w:tcW w:w="5209" w:type="dxa"/>
            <w:gridSpan w:val="2"/>
            <w:tcBorders>
              <w:top w:val="nil"/>
              <w:left w:val="nil"/>
              <w:bottom w:val="nil"/>
              <w:right w:val="nil"/>
            </w:tcBorders>
            <w:vAlign w:val="center"/>
            <w:hideMark/>
          </w:tcPr>
          <w:p w14:paraId="53123488" w14:textId="77777777" w:rsidR="005B368A" w:rsidRPr="005B368A" w:rsidRDefault="005B368A" w:rsidP="005B368A">
            <w:pPr>
              <w:jc w:val="center"/>
              <w:rPr>
                <w:rFonts w:eastAsia="Times New Roman"/>
                <w:color w:val="000000"/>
                <w:kern w:val="0"/>
                <w:sz w:val="20"/>
                <w:szCs w:val="20"/>
                <w:lang w:eastAsia="tr-TR"/>
                <w14:ligatures w14:val="none"/>
              </w:rPr>
            </w:pPr>
            <w:r w:rsidRPr="005B368A">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7C76380B" w14:textId="77777777" w:rsidR="005B368A" w:rsidRPr="005B368A" w:rsidRDefault="005B368A" w:rsidP="005B368A">
            <w:pPr>
              <w:jc w:val="center"/>
              <w:rPr>
                <w:rFonts w:eastAsia="Times New Roman"/>
                <w:color w:val="FFFFFF"/>
                <w:kern w:val="0"/>
                <w:sz w:val="20"/>
                <w:szCs w:val="20"/>
                <w:lang w:eastAsia="tr-TR"/>
                <w14:ligatures w14:val="none"/>
              </w:rPr>
            </w:pPr>
            <w:r w:rsidRPr="005B368A">
              <w:rPr>
                <w:rFonts w:eastAsia="Times New Roman"/>
                <w:color w:val="FFFFFF"/>
                <w:kern w:val="0"/>
                <w:sz w:val="20"/>
                <w:szCs w:val="20"/>
                <w:lang w:eastAsia="tr-TR"/>
                <w14:ligatures w14:val="none"/>
              </w:rPr>
              <w:t>05 - 09 OCAK</w:t>
            </w:r>
          </w:p>
        </w:tc>
      </w:tr>
      <w:tr w:rsidR="005B368A" w:rsidRPr="005B368A" w14:paraId="0580A2D2" w14:textId="77777777" w:rsidTr="005B368A">
        <w:trPr>
          <w:trHeight w:val="300"/>
        </w:trPr>
        <w:tc>
          <w:tcPr>
            <w:tcW w:w="10420" w:type="dxa"/>
            <w:gridSpan w:val="4"/>
            <w:tcBorders>
              <w:top w:val="nil"/>
              <w:left w:val="nil"/>
              <w:bottom w:val="nil"/>
              <w:right w:val="nil"/>
            </w:tcBorders>
            <w:vAlign w:val="center"/>
            <w:hideMark/>
          </w:tcPr>
          <w:p w14:paraId="63B08239" w14:textId="77777777" w:rsidR="005B368A" w:rsidRPr="005B368A" w:rsidRDefault="005B368A" w:rsidP="005B368A">
            <w:pPr>
              <w:jc w:val="center"/>
              <w:rPr>
                <w:rFonts w:eastAsia="Times New Roman"/>
                <w:color w:val="000000"/>
                <w:kern w:val="0"/>
                <w:sz w:val="20"/>
                <w:szCs w:val="20"/>
                <w:lang w:eastAsia="tr-TR"/>
                <w14:ligatures w14:val="none"/>
              </w:rPr>
            </w:pPr>
            <w:r w:rsidRPr="005B368A">
              <w:rPr>
                <w:rFonts w:eastAsia="Times New Roman"/>
                <w:color w:val="000000"/>
                <w:kern w:val="0"/>
                <w:sz w:val="20"/>
                <w:szCs w:val="20"/>
                <w:lang w:eastAsia="tr-TR"/>
                <w14:ligatures w14:val="none"/>
              </w:rPr>
              <w:t>1. SINIF MÜZİK DERSİ GÜNLÜK PLAN</w:t>
            </w:r>
          </w:p>
        </w:tc>
      </w:tr>
      <w:tr w:rsidR="005B368A" w:rsidRPr="005B368A" w14:paraId="30FFF891" w14:textId="77777777" w:rsidTr="005B368A">
        <w:trPr>
          <w:trHeight w:val="300"/>
        </w:trPr>
        <w:tc>
          <w:tcPr>
            <w:tcW w:w="10420" w:type="dxa"/>
            <w:gridSpan w:val="4"/>
            <w:tcBorders>
              <w:top w:val="nil"/>
              <w:left w:val="nil"/>
              <w:bottom w:val="nil"/>
              <w:right w:val="nil"/>
            </w:tcBorders>
            <w:vAlign w:val="center"/>
            <w:hideMark/>
          </w:tcPr>
          <w:p w14:paraId="32F30B29" w14:textId="77777777" w:rsidR="005B368A" w:rsidRPr="005B368A" w:rsidRDefault="005B368A" w:rsidP="005B368A">
            <w:pPr>
              <w:jc w:val="center"/>
              <w:rPr>
                <w:rFonts w:eastAsia="Times New Roman"/>
                <w:color w:val="000000"/>
                <w:kern w:val="0"/>
                <w:sz w:val="20"/>
                <w:szCs w:val="20"/>
                <w:lang w:eastAsia="tr-TR"/>
                <w14:ligatures w14:val="none"/>
              </w:rPr>
            </w:pPr>
            <w:r w:rsidRPr="005B368A">
              <w:rPr>
                <w:rFonts w:eastAsia="Times New Roman"/>
                <w:color w:val="000000"/>
                <w:kern w:val="0"/>
                <w:sz w:val="20"/>
                <w:szCs w:val="20"/>
                <w:lang w:eastAsia="tr-TR"/>
                <w14:ligatures w14:val="none"/>
              </w:rPr>
              <w:t>17. HAFTA (05 - 09 OCAK )</w:t>
            </w:r>
          </w:p>
        </w:tc>
      </w:tr>
      <w:tr w:rsidR="005B368A" w:rsidRPr="005B368A" w14:paraId="66E7E381" w14:textId="77777777" w:rsidTr="005B368A">
        <w:trPr>
          <w:trHeight w:val="300"/>
        </w:trPr>
        <w:tc>
          <w:tcPr>
            <w:tcW w:w="2620" w:type="dxa"/>
            <w:tcBorders>
              <w:top w:val="nil"/>
              <w:left w:val="nil"/>
              <w:bottom w:val="nil"/>
              <w:right w:val="nil"/>
            </w:tcBorders>
            <w:vAlign w:val="center"/>
            <w:hideMark/>
          </w:tcPr>
          <w:p w14:paraId="66EF8FE4" w14:textId="77777777" w:rsidR="005B368A" w:rsidRPr="005B368A" w:rsidRDefault="005B368A" w:rsidP="005B368A">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0F700708" w14:textId="77777777" w:rsidR="005B368A" w:rsidRPr="005B368A" w:rsidRDefault="005B368A" w:rsidP="005B368A">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57CA7248" w14:textId="77777777" w:rsidR="005B368A" w:rsidRPr="005B368A" w:rsidRDefault="005B368A" w:rsidP="005B368A">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0C8F0CBA" w14:textId="77777777" w:rsidR="005B368A" w:rsidRPr="005B368A" w:rsidRDefault="005B368A" w:rsidP="005B368A">
            <w:pPr>
              <w:jc w:val="center"/>
              <w:rPr>
                <w:rFonts w:ascii="Times New Roman" w:eastAsia="Times New Roman" w:hAnsi="Times New Roman" w:cs="Times New Roman"/>
                <w:kern w:val="0"/>
                <w:sz w:val="20"/>
                <w:szCs w:val="20"/>
                <w:lang w:eastAsia="tr-TR"/>
                <w14:ligatures w14:val="none"/>
              </w:rPr>
            </w:pPr>
          </w:p>
        </w:tc>
      </w:tr>
      <w:tr w:rsidR="005B368A" w:rsidRPr="005B368A" w14:paraId="1D036623" w14:textId="77777777" w:rsidTr="005B368A">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90FC4F2" w14:textId="77777777" w:rsidR="005B368A" w:rsidRPr="005B368A" w:rsidRDefault="005B368A" w:rsidP="005B368A">
            <w:pPr>
              <w:jc w:val="left"/>
              <w:rPr>
                <w:rFonts w:eastAsia="Times New Roman"/>
                <w:b/>
                <w:bCs/>
                <w:color w:val="000000"/>
                <w:kern w:val="0"/>
                <w:sz w:val="24"/>
                <w:szCs w:val="24"/>
                <w:lang w:eastAsia="tr-TR"/>
                <w14:ligatures w14:val="none"/>
              </w:rPr>
            </w:pPr>
            <w:r w:rsidRPr="005B368A">
              <w:rPr>
                <w:rFonts w:eastAsia="Times New Roman"/>
                <w:b/>
                <w:bCs/>
                <w:color w:val="000000"/>
                <w:kern w:val="0"/>
                <w:sz w:val="24"/>
                <w:szCs w:val="24"/>
                <w:lang w:eastAsia="tr-TR"/>
                <w14:ligatures w14:val="none"/>
              </w:rPr>
              <w:t>DERS BİLGİSİ</w:t>
            </w:r>
          </w:p>
        </w:tc>
      </w:tr>
      <w:tr w:rsidR="005B368A" w:rsidRPr="005B368A" w14:paraId="284D774F" w14:textId="77777777" w:rsidTr="005B368A">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672079C" w14:textId="77777777" w:rsidR="005B368A" w:rsidRPr="005B368A" w:rsidRDefault="005B368A" w:rsidP="005B368A">
            <w:pPr>
              <w:jc w:val="right"/>
              <w:rPr>
                <w:rFonts w:eastAsia="Times New Roman"/>
                <w:b/>
                <w:bCs/>
                <w:color w:val="000000"/>
                <w:kern w:val="0"/>
                <w:sz w:val="20"/>
                <w:szCs w:val="20"/>
                <w:lang w:eastAsia="tr-TR"/>
                <w14:ligatures w14:val="none"/>
              </w:rPr>
            </w:pPr>
            <w:r w:rsidRPr="005B368A">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7F9ABCAA" w14:textId="77777777" w:rsidR="005B368A" w:rsidRPr="005B368A" w:rsidRDefault="005B368A" w:rsidP="005B368A">
            <w:pPr>
              <w:jc w:val="center"/>
              <w:rPr>
                <w:rFonts w:eastAsia="Times New Roman"/>
                <w:color w:val="000000"/>
                <w:kern w:val="0"/>
                <w:sz w:val="18"/>
                <w:szCs w:val="18"/>
                <w:lang w:eastAsia="tr-TR"/>
                <w14:ligatures w14:val="none"/>
              </w:rPr>
            </w:pPr>
            <w:r w:rsidRPr="005B368A">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6E44D385" w14:textId="77777777" w:rsidR="005B368A" w:rsidRPr="005B368A" w:rsidRDefault="005B368A" w:rsidP="005B368A">
            <w:pPr>
              <w:jc w:val="right"/>
              <w:rPr>
                <w:rFonts w:eastAsia="Times New Roman"/>
                <w:b/>
                <w:bCs/>
                <w:color w:val="000000"/>
                <w:kern w:val="0"/>
                <w:sz w:val="20"/>
                <w:szCs w:val="20"/>
                <w:lang w:eastAsia="tr-TR"/>
                <w14:ligatures w14:val="none"/>
              </w:rPr>
            </w:pPr>
            <w:r w:rsidRPr="005B368A">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617388A1" w14:textId="77777777" w:rsidR="005B368A" w:rsidRPr="005B368A" w:rsidRDefault="005B368A" w:rsidP="005B368A">
            <w:pPr>
              <w:jc w:val="center"/>
              <w:rPr>
                <w:rFonts w:eastAsia="Times New Roman"/>
                <w:color w:val="000000"/>
                <w:kern w:val="0"/>
                <w:sz w:val="18"/>
                <w:szCs w:val="18"/>
                <w:lang w:eastAsia="tr-TR"/>
                <w14:ligatures w14:val="none"/>
              </w:rPr>
            </w:pPr>
            <w:r w:rsidRPr="005B368A">
              <w:rPr>
                <w:rFonts w:eastAsia="Times New Roman"/>
                <w:color w:val="000000"/>
                <w:kern w:val="0"/>
                <w:sz w:val="18"/>
                <w:szCs w:val="18"/>
                <w:lang w:eastAsia="tr-TR"/>
                <w14:ligatures w14:val="none"/>
              </w:rPr>
              <w:t>Müzik</w:t>
            </w:r>
          </w:p>
        </w:tc>
      </w:tr>
      <w:tr w:rsidR="005B368A" w:rsidRPr="005B368A" w14:paraId="5A26DA93" w14:textId="77777777" w:rsidTr="005B368A">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EE6DDFA" w14:textId="77777777" w:rsidR="005B368A" w:rsidRPr="005B368A" w:rsidRDefault="005B368A" w:rsidP="005B368A">
            <w:pPr>
              <w:jc w:val="right"/>
              <w:rPr>
                <w:rFonts w:eastAsia="Times New Roman"/>
                <w:b/>
                <w:bCs/>
                <w:color w:val="000000"/>
                <w:kern w:val="0"/>
                <w:sz w:val="20"/>
                <w:szCs w:val="20"/>
                <w:lang w:eastAsia="tr-TR"/>
                <w14:ligatures w14:val="none"/>
              </w:rPr>
            </w:pPr>
            <w:r w:rsidRPr="005B368A">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39DE9637" w14:textId="77777777" w:rsidR="005B368A" w:rsidRPr="005B368A" w:rsidRDefault="005B368A" w:rsidP="005B368A">
            <w:pPr>
              <w:jc w:val="center"/>
              <w:rPr>
                <w:rFonts w:eastAsia="Times New Roman"/>
                <w:color w:val="FF0000"/>
                <w:kern w:val="0"/>
                <w:sz w:val="16"/>
                <w:szCs w:val="16"/>
                <w:lang w:eastAsia="tr-TR"/>
                <w14:ligatures w14:val="none"/>
              </w:rPr>
            </w:pPr>
            <w:r w:rsidRPr="005B368A">
              <w:rPr>
                <w:rFonts w:eastAsia="Times New Roman"/>
                <w:color w:val="FF0000"/>
                <w:kern w:val="0"/>
                <w:sz w:val="16"/>
                <w:szCs w:val="16"/>
                <w:lang w:eastAsia="tr-TR"/>
                <w14:ligatures w14:val="none"/>
              </w:rPr>
              <w:t>MÜZİK DİLİ</w:t>
            </w:r>
          </w:p>
        </w:tc>
        <w:tc>
          <w:tcPr>
            <w:tcW w:w="1396" w:type="dxa"/>
            <w:tcBorders>
              <w:top w:val="nil"/>
              <w:left w:val="nil"/>
              <w:bottom w:val="single" w:sz="4" w:space="0" w:color="757171"/>
              <w:right w:val="single" w:sz="4" w:space="0" w:color="757171"/>
            </w:tcBorders>
            <w:shd w:val="clear" w:color="000000" w:fill="DDEBF7"/>
            <w:vAlign w:val="center"/>
            <w:hideMark/>
          </w:tcPr>
          <w:p w14:paraId="2B358004" w14:textId="77777777" w:rsidR="005B368A" w:rsidRPr="005B368A" w:rsidRDefault="005B368A" w:rsidP="005B368A">
            <w:pPr>
              <w:jc w:val="right"/>
              <w:rPr>
                <w:rFonts w:eastAsia="Times New Roman"/>
                <w:b/>
                <w:bCs/>
                <w:color w:val="000000"/>
                <w:kern w:val="0"/>
                <w:sz w:val="20"/>
                <w:szCs w:val="20"/>
                <w:lang w:eastAsia="tr-TR"/>
                <w14:ligatures w14:val="none"/>
              </w:rPr>
            </w:pPr>
            <w:r w:rsidRPr="005B368A">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3E7CF098" w14:textId="77777777" w:rsidR="005B368A" w:rsidRPr="005B368A" w:rsidRDefault="005B368A" w:rsidP="005B368A">
            <w:pPr>
              <w:jc w:val="center"/>
              <w:rPr>
                <w:rFonts w:eastAsia="Times New Roman"/>
                <w:color w:val="000000"/>
                <w:kern w:val="0"/>
                <w:sz w:val="18"/>
                <w:szCs w:val="18"/>
                <w:lang w:eastAsia="tr-TR"/>
                <w14:ligatures w14:val="none"/>
              </w:rPr>
            </w:pPr>
            <w:r w:rsidRPr="005B368A">
              <w:rPr>
                <w:rFonts w:eastAsia="Times New Roman"/>
                <w:color w:val="000000"/>
                <w:kern w:val="0"/>
                <w:sz w:val="18"/>
                <w:szCs w:val="18"/>
                <w:lang w:eastAsia="tr-TR"/>
                <w14:ligatures w14:val="none"/>
              </w:rPr>
              <w:t>1 SAAT</w:t>
            </w:r>
          </w:p>
        </w:tc>
      </w:tr>
      <w:tr w:rsidR="005B368A" w:rsidRPr="005B368A" w14:paraId="127BD2A6" w14:textId="77777777" w:rsidTr="005B368A">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F9C0DB3" w14:textId="77777777" w:rsidR="005B368A" w:rsidRPr="005B368A" w:rsidRDefault="005B368A" w:rsidP="005B368A">
            <w:pPr>
              <w:jc w:val="right"/>
              <w:rPr>
                <w:rFonts w:eastAsia="Times New Roman"/>
                <w:b/>
                <w:bCs/>
                <w:color w:val="000000"/>
                <w:kern w:val="0"/>
                <w:sz w:val="20"/>
                <w:szCs w:val="20"/>
                <w:lang w:eastAsia="tr-TR"/>
                <w14:ligatures w14:val="none"/>
              </w:rPr>
            </w:pPr>
            <w:r w:rsidRPr="005B368A">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40C64CC4" w14:textId="77777777" w:rsidR="005B368A" w:rsidRPr="005B368A" w:rsidRDefault="005B368A" w:rsidP="005B368A">
            <w:pPr>
              <w:jc w:val="left"/>
              <w:rPr>
                <w:rFonts w:eastAsia="Times New Roman"/>
                <w:color w:val="FF0000"/>
                <w:kern w:val="0"/>
                <w:sz w:val="18"/>
                <w:szCs w:val="18"/>
                <w:lang w:eastAsia="tr-TR"/>
                <w14:ligatures w14:val="none"/>
              </w:rPr>
            </w:pPr>
            <w:r w:rsidRPr="005B368A">
              <w:rPr>
                <w:rFonts w:eastAsia="Times New Roman"/>
                <w:color w:val="FF0000"/>
                <w:kern w:val="0"/>
                <w:sz w:val="18"/>
                <w:szCs w:val="18"/>
                <w:lang w:eastAsia="tr-TR"/>
                <w14:ligatures w14:val="none"/>
              </w:rPr>
              <w:t>Bedensel hareketler</w:t>
            </w:r>
          </w:p>
        </w:tc>
      </w:tr>
      <w:tr w:rsidR="005B368A" w:rsidRPr="005B368A" w14:paraId="238FF654" w14:textId="77777777" w:rsidTr="005B368A">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34CDCCF" w14:textId="77777777" w:rsidR="005B368A" w:rsidRPr="005B368A" w:rsidRDefault="005B368A" w:rsidP="005B368A">
            <w:pPr>
              <w:jc w:val="right"/>
              <w:rPr>
                <w:rFonts w:eastAsia="Times New Roman"/>
                <w:b/>
                <w:bCs/>
                <w:color w:val="000000"/>
                <w:kern w:val="0"/>
                <w:sz w:val="20"/>
                <w:szCs w:val="20"/>
                <w:lang w:eastAsia="tr-TR"/>
                <w14:ligatures w14:val="none"/>
              </w:rPr>
            </w:pPr>
            <w:r w:rsidRPr="005B368A">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6BFB503" w14:textId="77777777" w:rsidR="005B368A" w:rsidRPr="005B368A" w:rsidRDefault="005B368A" w:rsidP="005B368A">
            <w:pPr>
              <w:jc w:val="left"/>
              <w:rPr>
                <w:rFonts w:eastAsia="Times New Roman"/>
                <w:color w:val="FF0000"/>
                <w:kern w:val="0"/>
                <w:sz w:val="16"/>
                <w:szCs w:val="16"/>
                <w:lang w:eastAsia="tr-TR"/>
                <w14:ligatures w14:val="none"/>
              </w:rPr>
            </w:pPr>
            <w:r w:rsidRPr="005B368A">
              <w:rPr>
                <w:rFonts w:eastAsia="Times New Roman"/>
                <w:color w:val="FF0000"/>
                <w:kern w:val="0"/>
                <w:sz w:val="16"/>
                <w:szCs w:val="16"/>
                <w:lang w:eastAsia="tr-TR"/>
                <w14:ligatures w14:val="none"/>
              </w:rPr>
              <w:t>SAB9. Müziksel Dinleme Becerisi, SAB10. Müziksel Söyleme Becerisi, SAB13. Müziksel Hareket Becerisi</w:t>
            </w:r>
          </w:p>
        </w:tc>
      </w:tr>
      <w:tr w:rsidR="005B368A" w:rsidRPr="005B368A" w14:paraId="2722C161" w14:textId="77777777" w:rsidTr="005B368A">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4E9BDDE" w14:textId="77777777" w:rsidR="005B368A" w:rsidRPr="005B368A" w:rsidRDefault="005B368A" w:rsidP="005B368A">
            <w:pPr>
              <w:jc w:val="right"/>
              <w:rPr>
                <w:rFonts w:eastAsia="Times New Roman"/>
                <w:b/>
                <w:bCs/>
                <w:color w:val="000000"/>
                <w:kern w:val="0"/>
                <w:sz w:val="20"/>
                <w:szCs w:val="20"/>
                <w:lang w:eastAsia="tr-TR"/>
                <w14:ligatures w14:val="none"/>
              </w:rPr>
            </w:pPr>
            <w:r w:rsidRPr="005B368A">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7625E72E" w14:textId="77777777" w:rsidR="005B368A" w:rsidRPr="005B368A" w:rsidRDefault="005B368A" w:rsidP="005B368A">
            <w:pPr>
              <w:jc w:val="left"/>
              <w:rPr>
                <w:rFonts w:eastAsia="Times New Roman"/>
                <w:color w:val="FF0000"/>
                <w:kern w:val="0"/>
                <w:sz w:val="18"/>
                <w:szCs w:val="18"/>
                <w:lang w:eastAsia="tr-TR"/>
                <w14:ligatures w14:val="none"/>
              </w:rPr>
            </w:pPr>
            <w:r w:rsidRPr="005B368A">
              <w:rPr>
                <w:rFonts w:eastAsia="Times New Roman"/>
                <w:color w:val="FF0000"/>
                <w:kern w:val="0"/>
                <w:sz w:val="18"/>
                <w:szCs w:val="18"/>
                <w:lang w:eastAsia="tr-TR"/>
                <w14:ligatures w14:val="none"/>
              </w:rPr>
              <w:t>KB2.4. Çözümleme Becerisi, KB2.7. Karşılaştırma Becerisi</w:t>
            </w:r>
          </w:p>
        </w:tc>
      </w:tr>
      <w:tr w:rsidR="005B368A" w:rsidRPr="005B368A" w14:paraId="1099BDBA" w14:textId="77777777" w:rsidTr="005B368A">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B616ED7" w14:textId="77777777" w:rsidR="005B368A" w:rsidRPr="005B368A" w:rsidRDefault="005B368A" w:rsidP="005B368A">
            <w:pPr>
              <w:jc w:val="right"/>
              <w:rPr>
                <w:rFonts w:eastAsia="Times New Roman"/>
                <w:b/>
                <w:bCs/>
                <w:color w:val="000000"/>
                <w:kern w:val="0"/>
                <w:sz w:val="20"/>
                <w:szCs w:val="20"/>
                <w:lang w:eastAsia="tr-TR"/>
                <w14:ligatures w14:val="none"/>
              </w:rPr>
            </w:pPr>
            <w:r w:rsidRPr="005B368A">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63E62EAE" w14:textId="77777777" w:rsidR="005B368A" w:rsidRPr="005B368A" w:rsidRDefault="005B368A" w:rsidP="005B368A">
            <w:pPr>
              <w:jc w:val="left"/>
              <w:rPr>
                <w:rFonts w:eastAsia="Times New Roman"/>
                <w:color w:val="FF0000"/>
                <w:kern w:val="0"/>
                <w:sz w:val="16"/>
                <w:szCs w:val="16"/>
                <w:lang w:eastAsia="tr-TR"/>
                <w14:ligatures w14:val="none"/>
              </w:rPr>
            </w:pPr>
            <w:r w:rsidRPr="005B368A">
              <w:rPr>
                <w:rFonts w:eastAsia="Times New Roman"/>
                <w:color w:val="FF0000"/>
                <w:kern w:val="0"/>
                <w:sz w:val="16"/>
                <w:szCs w:val="16"/>
                <w:lang w:eastAsia="tr-TR"/>
                <w14:ligatures w14:val="none"/>
              </w:rPr>
              <w:t>E1.1. Merak, E1.4. Kendine İnanma (Öz Yeterlilik), E1.5. Kendine Güvenme (Öz Güven), E3.2. Odaklanma</w:t>
            </w:r>
          </w:p>
        </w:tc>
      </w:tr>
      <w:tr w:rsidR="005B368A" w:rsidRPr="005B368A" w14:paraId="0D746C29" w14:textId="77777777" w:rsidTr="005B368A">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5104D5A" w14:textId="77777777" w:rsidR="005B368A" w:rsidRPr="005B368A" w:rsidRDefault="005B368A" w:rsidP="005B368A">
            <w:pPr>
              <w:jc w:val="left"/>
              <w:rPr>
                <w:rFonts w:eastAsia="Times New Roman"/>
                <w:b/>
                <w:bCs/>
                <w:color w:val="000000"/>
                <w:kern w:val="0"/>
                <w:sz w:val="24"/>
                <w:szCs w:val="24"/>
                <w:lang w:eastAsia="tr-TR"/>
                <w14:ligatures w14:val="none"/>
              </w:rPr>
            </w:pPr>
            <w:r w:rsidRPr="005B368A">
              <w:rPr>
                <w:rFonts w:eastAsia="Times New Roman"/>
                <w:b/>
                <w:bCs/>
                <w:color w:val="000000"/>
                <w:kern w:val="0"/>
                <w:sz w:val="24"/>
                <w:szCs w:val="24"/>
                <w:lang w:eastAsia="tr-TR"/>
                <w14:ligatures w14:val="none"/>
              </w:rPr>
              <w:t>PROGRAMLAR ARASI BİLEŞENLER</w:t>
            </w:r>
          </w:p>
        </w:tc>
      </w:tr>
      <w:tr w:rsidR="005B368A" w:rsidRPr="005B368A" w14:paraId="4BA6E89F" w14:textId="77777777" w:rsidTr="005B368A">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6661B1D" w14:textId="77777777" w:rsidR="005B368A" w:rsidRPr="005B368A" w:rsidRDefault="005B368A" w:rsidP="005B368A">
            <w:pPr>
              <w:jc w:val="right"/>
              <w:rPr>
                <w:rFonts w:eastAsia="Times New Roman"/>
                <w:b/>
                <w:bCs/>
                <w:color w:val="000000"/>
                <w:kern w:val="0"/>
                <w:sz w:val="20"/>
                <w:szCs w:val="20"/>
                <w:lang w:eastAsia="tr-TR"/>
                <w14:ligatures w14:val="none"/>
              </w:rPr>
            </w:pPr>
            <w:r w:rsidRPr="005B368A">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62B068B" w14:textId="77777777" w:rsidR="005B368A" w:rsidRPr="005B368A" w:rsidRDefault="005B368A" w:rsidP="005B368A">
            <w:pPr>
              <w:jc w:val="left"/>
              <w:rPr>
                <w:rFonts w:eastAsia="Times New Roman"/>
                <w:color w:val="FF0000"/>
                <w:kern w:val="0"/>
                <w:sz w:val="16"/>
                <w:szCs w:val="16"/>
                <w:lang w:eastAsia="tr-TR"/>
                <w14:ligatures w14:val="none"/>
              </w:rPr>
            </w:pPr>
            <w:r w:rsidRPr="005B368A">
              <w:rPr>
                <w:rFonts w:eastAsia="Times New Roman"/>
                <w:color w:val="FF0000"/>
                <w:kern w:val="0"/>
                <w:sz w:val="16"/>
                <w:szCs w:val="16"/>
                <w:lang w:eastAsia="tr-TR"/>
                <w14:ligatures w14:val="none"/>
              </w:rPr>
              <w:t>SDB2.1. İletişim Becerisi, SDB2.2. İş Birliği Becerisi</w:t>
            </w:r>
          </w:p>
        </w:tc>
      </w:tr>
      <w:tr w:rsidR="005B368A" w:rsidRPr="005B368A" w14:paraId="6C581A88" w14:textId="77777777" w:rsidTr="005B368A">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D370BB4" w14:textId="77777777" w:rsidR="005B368A" w:rsidRPr="005B368A" w:rsidRDefault="005B368A" w:rsidP="005B368A">
            <w:pPr>
              <w:jc w:val="right"/>
              <w:rPr>
                <w:rFonts w:eastAsia="Times New Roman"/>
                <w:b/>
                <w:bCs/>
                <w:color w:val="000000"/>
                <w:kern w:val="0"/>
                <w:sz w:val="20"/>
                <w:szCs w:val="20"/>
                <w:lang w:eastAsia="tr-TR"/>
                <w14:ligatures w14:val="none"/>
              </w:rPr>
            </w:pPr>
            <w:r w:rsidRPr="005B368A">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23C8E078" w14:textId="77777777" w:rsidR="005B368A" w:rsidRPr="005B368A" w:rsidRDefault="005B368A" w:rsidP="005B368A">
            <w:pPr>
              <w:jc w:val="left"/>
              <w:rPr>
                <w:rFonts w:eastAsia="Times New Roman"/>
                <w:color w:val="FF0000"/>
                <w:kern w:val="0"/>
                <w:sz w:val="12"/>
                <w:szCs w:val="12"/>
                <w:lang w:eastAsia="tr-TR"/>
                <w14:ligatures w14:val="none"/>
              </w:rPr>
            </w:pPr>
            <w:r w:rsidRPr="005B368A">
              <w:rPr>
                <w:rFonts w:eastAsia="Times New Roman"/>
                <w:color w:val="FF0000"/>
                <w:kern w:val="0"/>
                <w:sz w:val="12"/>
                <w:szCs w:val="12"/>
                <w:lang w:eastAsia="tr-TR"/>
                <w14:ligatures w14:val="none"/>
              </w:rPr>
              <w:t>D3. Çalışkanlık, D4. Dostluk, D11. Özgürlük, D13. Sağlıklı Yaşam, D14. Saygı, D15. Sevgi, D19. Vatanseverlik</w:t>
            </w:r>
          </w:p>
        </w:tc>
      </w:tr>
      <w:tr w:rsidR="005B368A" w:rsidRPr="005B368A" w14:paraId="7C2065D8" w14:textId="77777777" w:rsidTr="005B368A">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AFEC36D" w14:textId="77777777" w:rsidR="005B368A" w:rsidRPr="005B368A" w:rsidRDefault="005B368A" w:rsidP="005B368A">
            <w:pPr>
              <w:jc w:val="right"/>
              <w:rPr>
                <w:rFonts w:eastAsia="Times New Roman"/>
                <w:b/>
                <w:bCs/>
                <w:color w:val="000000"/>
                <w:kern w:val="0"/>
                <w:sz w:val="18"/>
                <w:szCs w:val="18"/>
                <w:lang w:eastAsia="tr-TR"/>
                <w14:ligatures w14:val="none"/>
              </w:rPr>
            </w:pPr>
            <w:r w:rsidRPr="005B368A">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A9BF55A" w14:textId="77777777" w:rsidR="005B368A" w:rsidRPr="005B368A" w:rsidRDefault="005B368A" w:rsidP="005B368A">
            <w:pPr>
              <w:jc w:val="left"/>
              <w:rPr>
                <w:rFonts w:eastAsia="Times New Roman"/>
                <w:color w:val="FF0000"/>
                <w:kern w:val="0"/>
                <w:sz w:val="16"/>
                <w:szCs w:val="16"/>
                <w:lang w:eastAsia="tr-TR"/>
                <w14:ligatures w14:val="none"/>
              </w:rPr>
            </w:pPr>
            <w:r w:rsidRPr="005B368A">
              <w:rPr>
                <w:rFonts w:eastAsia="Times New Roman"/>
                <w:color w:val="FF0000"/>
                <w:kern w:val="0"/>
                <w:sz w:val="16"/>
                <w:szCs w:val="16"/>
                <w:lang w:eastAsia="tr-TR"/>
                <w14:ligatures w14:val="none"/>
              </w:rPr>
              <w:t>OB1. Bilgi Okuryazarlığı, OB2. Dijital Okuryazarlık, OB9. Sanat Okuryazarlığı</w:t>
            </w:r>
          </w:p>
        </w:tc>
      </w:tr>
      <w:tr w:rsidR="005B368A" w:rsidRPr="005B368A" w14:paraId="0F0FAFE1" w14:textId="77777777" w:rsidTr="005B368A">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1EFFBBF" w14:textId="77777777" w:rsidR="005B368A" w:rsidRPr="005B368A" w:rsidRDefault="005B368A" w:rsidP="005B368A">
            <w:pPr>
              <w:jc w:val="right"/>
              <w:rPr>
                <w:rFonts w:eastAsia="Times New Roman"/>
                <w:b/>
                <w:bCs/>
                <w:color w:val="000000"/>
                <w:kern w:val="0"/>
                <w:sz w:val="20"/>
                <w:szCs w:val="20"/>
                <w:lang w:eastAsia="tr-TR"/>
                <w14:ligatures w14:val="none"/>
              </w:rPr>
            </w:pPr>
            <w:r w:rsidRPr="005B368A">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6E996DA1" w14:textId="77777777" w:rsidR="005B368A" w:rsidRPr="005B368A" w:rsidRDefault="005B368A" w:rsidP="005B368A">
            <w:pPr>
              <w:jc w:val="left"/>
              <w:rPr>
                <w:rFonts w:eastAsia="Times New Roman"/>
                <w:color w:val="FF0000"/>
                <w:kern w:val="0"/>
                <w:sz w:val="16"/>
                <w:szCs w:val="16"/>
                <w:lang w:eastAsia="tr-TR"/>
                <w14:ligatures w14:val="none"/>
              </w:rPr>
            </w:pPr>
            <w:r w:rsidRPr="005B368A">
              <w:rPr>
                <w:rFonts w:eastAsia="Times New Roman"/>
                <w:color w:val="FF0000"/>
                <w:kern w:val="0"/>
                <w:sz w:val="16"/>
                <w:szCs w:val="16"/>
                <w:lang w:eastAsia="tr-TR"/>
                <w14:ligatures w14:val="none"/>
              </w:rPr>
              <w:t>Türkçe, Hayat Bilgisi, Beden Eğitimi</w:t>
            </w:r>
          </w:p>
        </w:tc>
      </w:tr>
      <w:tr w:rsidR="005B368A" w:rsidRPr="005B368A" w14:paraId="401B7FD2" w14:textId="77777777" w:rsidTr="005B368A">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7DB14FD" w14:textId="77777777" w:rsidR="005B368A" w:rsidRPr="005B368A" w:rsidRDefault="005B368A" w:rsidP="005B368A">
            <w:pPr>
              <w:jc w:val="right"/>
              <w:rPr>
                <w:rFonts w:eastAsia="Times New Roman"/>
                <w:b/>
                <w:bCs/>
                <w:color w:val="000000"/>
                <w:kern w:val="0"/>
                <w:sz w:val="20"/>
                <w:szCs w:val="20"/>
                <w:lang w:eastAsia="tr-TR"/>
                <w14:ligatures w14:val="none"/>
              </w:rPr>
            </w:pPr>
            <w:r w:rsidRPr="005B368A">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5AC12E56" w14:textId="77777777" w:rsidR="005B368A" w:rsidRPr="005B368A" w:rsidRDefault="005B368A" w:rsidP="005B368A">
            <w:pPr>
              <w:jc w:val="left"/>
              <w:rPr>
                <w:rFonts w:eastAsia="Times New Roman"/>
                <w:color w:val="FF0000"/>
                <w:kern w:val="0"/>
                <w:sz w:val="20"/>
                <w:szCs w:val="20"/>
                <w:lang w:eastAsia="tr-TR"/>
                <w14:ligatures w14:val="none"/>
              </w:rPr>
            </w:pPr>
            <w:r w:rsidRPr="005B368A">
              <w:rPr>
                <w:rFonts w:eastAsia="Times New Roman"/>
                <w:color w:val="FF0000"/>
                <w:kern w:val="0"/>
                <w:sz w:val="20"/>
                <w:szCs w:val="20"/>
                <w:lang w:eastAsia="tr-TR"/>
                <w14:ligatures w14:val="none"/>
              </w:rPr>
              <w:t>MÜZ.1.1.7. Müzik eserlerine bedensel hareketlerle eşlik edebilme</w:t>
            </w:r>
            <w:r w:rsidRPr="005B368A">
              <w:rPr>
                <w:rFonts w:eastAsia="Times New Roman"/>
                <w:color w:val="FF0000"/>
                <w:kern w:val="0"/>
                <w:sz w:val="20"/>
                <w:szCs w:val="20"/>
                <w:lang w:eastAsia="tr-TR"/>
                <w14:ligatures w14:val="none"/>
              </w:rPr>
              <w:br/>
              <w:t>a) Ritmik yapıya/eserin anlamına uygun hareketler belirler.</w:t>
            </w:r>
            <w:r w:rsidRPr="005B368A">
              <w:rPr>
                <w:rFonts w:eastAsia="Times New Roman"/>
                <w:color w:val="FF0000"/>
                <w:kern w:val="0"/>
                <w:sz w:val="20"/>
                <w:szCs w:val="20"/>
                <w:lang w:eastAsia="tr-TR"/>
                <w14:ligatures w14:val="none"/>
              </w:rPr>
              <w:br/>
              <w:t>b) Ritmik yapıya/eserin anlamına uygun hareketler sergiler.</w:t>
            </w:r>
          </w:p>
        </w:tc>
      </w:tr>
      <w:tr w:rsidR="005B368A" w:rsidRPr="005B368A" w14:paraId="0F9B258F" w14:textId="77777777" w:rsidTr="005B368A">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A036850" w14:textId="77777777" w:rsidR="005B368A" w:rsidRPr="005B368A" w:rsidRDefault="005B368A" w:rsidP="005B368A">
            <w:pPr>
              <w:jc w:val="right"/>
              <w:rPr>
                <w:rFonts w:eastAsia="Times New Roman"/>
                <w:b/>
                <w:bCs/>
                <w:color w:val="000000"/>
                <w:kern w:val="0"/>
                <w:sz w:val="20"/>
                <w:szCs w:val="20"/>
                <w:lang w:eastAsia="tr-TR"/>
                <w14:ligatures w14:val="none"/>
              </w:rPr>
            </w:pPr>
            <w:r w:rsidRPr="005B368A">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6FC5BAC6" w14:textId="77777777" w:rsidR="005B368A" w:rsidRPr="005B368A" w:rsidRDefault="005B368A" w:rsidP="005B368A">
            <w:pPr>
              <w:jc w:val="left"/>
              <w:rPr>
                <w:rFonts w:eastAsia="Times New Roman"/>
                <w:color w:val="FF0000"/>
                <w:kern w:val="0"/>
                <w:sz w:val="20"/>
                <w:szCs w:val="20"/>
                <w:lang w:eastAsia="tr-TR"/>
                <w14:ligatures w14:val="none"/>
              </w:rPr>
            </w:pPr>
            <w:r w:rsidRPr="005B368A">
              <w:rPr>
                <w:rFonts w:eastAsia="Times New Roman"/>
                <w:color w:val="FF0000"/>
                <w:kern w:val="0"/>
                <w:sz w:val="20"/>
                <w:szCs w:val="20"/>
                <w:lang w:eastAsia="tr-TR"/>
                <w14:ligatures w14:val="none"/>
              </w:rPr>
              <w:t>Bedensel hareketler</w:t>
            </w:r>
          </w:p>
        </w:tc>
      </w:tr>
      <w:tr w:rsidR="005B368A" w:rsidRPr="005B368A" w14:paraId="6F45A9A5" w14:textId="77777777" w:rsidTr="005B368A">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DFC9A84" w14:textId="77777777" w:rsidR="005B368A" w:rsidRPr="005B368A" w:rsidRDefault="005B368A" w:rsidP="005B368A">
            <w:pPr>
              <w:jc w:val="right"/>
              <w:rPr>
                <w:rFonts w:eastAsia="Times New Roman"/>
                <w:b/>
                <w:bCs/>
                <w:color w:val="000000"/>
                <w:kern w:val="0"/>
                <w:sz w:val="20"/>
                <w:szCs w:val="20"/>
                <w:lang w:eastAsia="tr-TR"/>
                <w14:ligatures w14:val="none"/>
              </w:rPr>
            </w:pPr>
            <w:r w:rsidRPr="005B368A">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6EC0A34D" w14:textId="77777777" w:rsidR="005B368A" w:rsidRPr="005B368A" w:rsidRDefault="005B368A" w:rsidP="005B368A">
            <w:pPr>
              <w:jc w:val="left"/>
              <w:rPr>
                <w:rFonts w:eastAsia="Times New Roman"/>
                <w:color w:val="FF0000"/>
                <w:kern w:val="0"/>
                <w:sz w:val="20"/>
                <w:szCs w:val="20"/>
                <w:lang w:eastAsia="tr-TR"/>
                <w14:ligatures w14:val="none"/>
              </w:rPr>
            </w:pPr>
            <w:r w:rsidRPr="005B368A">
              <w:rPr>
                <w:rFonts w:eastAsia="Times New Roman"/>
                <w:color w:val="FF0000"/>
                <w:kern w:val="0"/>
                <w:sz w:val="20"/>
                <w:szCs w:val="20"/>
                <w:lang w:eastAsia="tr-TR"/>
                <w14:ligatures w14:val="none"/>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karşılaştırmalarına yönelik performans görevi verilebilir.</w:t>
            </w:r>
          </w:p>
        </w:tc>
      </w:tr>
      <w:tr w:rsidR="005B368A" w:rsidRPr="005B368A" w14:paraId="726F707B" w14:textId="77777777" w:rsidTr="005B368A">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E8A15B4" w14:textId="77777777" w:rsidR="005B368A" w:rsidRPr="005B368A" w:rsidRDefault="005B368A" w:rsidP="005B368A">
            <w:pPr>
              <w:jc w:val="left"/>
              <w:rPr>
                <w:rFonts w:eastAsia="Times New Roman"/>
                <w:b/>
                <w:bCs/>
                <w:color w:val="000000"/>
                <w:kern w:val="0"/>
                <w:sz w:val="24"/>
                <w:szCs w:val="24"/>
                <w:lang w:eastAsia="tr-TR"/>
                <w14:ligatures w14:val="none"/>
              </w:rPr>
            </w:pPr>
            <w:r w:rsidRPr="005B368A">
              <w:rPr>
                <w:rFonts w:eastAsia="Times New Roman"/>
                <w:b/>
                <w:bCs/>
                <w:color w:val="000000"/>
                <w:kern w:val="0"/>
                <w:sz w:val="24"/>
                <w:szCs w:val="24"/>
                <w:lang w:eastAsia="tr-TR"/>
                <w14:ligatures w14:val="none"/>
              </w:rPr>
              <w:t>PROGRAMLAR ARASI BİLEŞENLER</w:t>
            </w:r>
          </w:p>
        </w:tc>
      </w:tr>
      <w:tr w:rsidR="005B368A" w:rsidRPr="005B368A" w14:paraId="10E1EE9E" w14:textId="77777777" w:rsidTr="005B368A">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83B1393" w14:textId="77777777" w:rsidR="005B368A" w:rsidRPr="005B368A" w:rsidRDefault="005B368A" w:rsidP="005B368A">
            <w:pPr>
              <w:jc w:val="right"/>
              <w:rPr>
                <w:rFonts w:eastAsia="Times New Roman"/>
                <w:b/>
                <w:bCs/>
                <w:color w:val="000000"/>
                <w:kern w:val="0"/>
                <w:sz w:val="20"/>
                <w:szCs w:val="20"/>
                <w:lang w:eastAsia="tr-TR"/>
                <w14:ligatures w14:val="none"/>
              </w:rPr>
            </w:pPr>
            <w:r w:rsidRPr="005B368A">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4D6AAFAA" w14:textId="77777777" w:rsidR="005B368A" w:rsidRPr="005B368A" w:rsidRDefault="005B368A" w:rsidP="005B368A">
            <w:pPr>
              <w:jc w:val="left"/>
              <w:rPr>
                <w:rFonts w:eastAsia="Times New Roman"/>
                <w:color w:val="FF0000"/>
                <w:kern w:val="0"/>
                <w:sz w:val="18"/>
                <w:szCs w:val="18"/>
                <w:lang w:eastAsia="tr-TR"/>
                <w14:ligatures w14:val="none"/>
              </w:rPr>
            </w:pPr>
            <w:r w:rsidRPr="005B368A">
              <w:rPr>
                <w:rFonts w:eastAsia="Times New Roman"/>
                <w:color w:val="FF0000"/>
                <w:kern w:val="0"/>
                <w:sz w:val="18"/>
                <w:szCs w:val="18"/>
                <w:lang w:eastAsia="tr-TR"/>
                <w14:ligatures w14:val="none"/>
              </w:rPr>
              <w:t>Öğrencilerin bayrak ve İstiklâl Marşı’na, doğadan/çevreden/nesnelerden hangi varlıkların seslerini duydukları ve farklı türdeki eserlere yönelik bilgi düzeyleri soru-cevap şeklinde; parmak şıklatma, alkış yapma, eliyle dizine vurma, ayakları ile yere vurma gibi bazı temel bedensel hareketlere yönelik becerileri ise gözlem formlarıyla ölçülebilir.</w:t>
            </w:r>
          </w:p>
        </w:tc>
      </w:tr>
      <w:tr w:rsidR="005B368A" w:rsidRPr="005B368A" w14:paraId="43BECA49" w14:textId="77777777" w:rsidTr="005B368A">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68BDF6A" w14:textId="77777777" w:rsidR="005B368A" w:rsidRPr="005B368A" w:rsidRDefault="005B368A" w:rsidP="005B368A">
            <w:pPr>
              <w:jc w:val="right"/>
              <w:rPr>
                <w:rFonts w:eastAsia="Times New Roman"/>
                <w:b/>
                <w:bCs/>
                <w:color w:val="000000"/>
                <w:kern w:val="0"/>
                <w:sz w:val="20"/>
                <w:szCs w:val="20"/>
                <w:lang w:eastAsia="tr-TR"/>
                <w14:ligatures w14:val="none"/>
              </w:rPr>
            </w:pPr>
            <w:r w:rsidRPr="005B368A">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7F06D24D" w14:textId="77777777" w:rsidR="005B368A" w:rsidRPr="005B368A" w:rsidRDefault="005B368A" w:rsidP="005B368A">
            <w:pPr>
              <w:jc w:val="left"/>
              <w:rPr>
                <w:rFonts w:eastAsia="Times New Roman"/>
                <w:color w:val="FF0000"/>
                <w:kern w:val="0"/>
                <w:sz w:val="16"/>
                <w:szCs w:val="16"/>
                <w:lang w:eastAsia="tr-TR"/>
                <w14:ligatures w14:val="none"/>
              </w:rPr>
            </w:pPr>
            <w:r w:rsidRPr="005B368A">
              <w:rPr>
                <w:rFonts w:eastAsia="Times New Roman"/>
                <w:color w:val="FF0000"/>
                <w:kern w:val="0"/>
                <w:sz w:val="16"/>
                <w:szCs w:val="16"/>
                <w:lang w:eastAsia="tr-TR"/>
                <w14:ligatures w14:val="none"/>
              </w:rPr>
              <w:t>Öğrencilere Türk Bayrağı ve İstiklâl Marşı ile doğadaki ve çevredeki varlıklardan duydukları sesler hakkında sorular sorulabilir. Daha sonra fikirlerini kendi yaşantılarından ve deneyimlerinden yararlanarak açıklamaları istenebilir. Farklı türdeki eserlere; parmak şıklatma, alkış yapma, eliyle dizine vurma, ayakları ile yere vurma gibi bazı temel bedensel hareketlere yönelik becerileri kendi yaşantılarından ve deneyimlerinden yararlanarak ifade etmeleri istenebilir.</w:t>
            </w:r>
          </w:p>
        </w:tc>
      </w:tr>
      <w:tr w:rsidR="005B368A" w:rsidRPr="005B368A" w14:paraId="76AE979A" w14:textId="77777777" w:rsidTr="005B368A">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963252B" w14:textId="77777777" w:rsidR="005B368A" w:rsidRPr="005B368A" w:rsidRDefault="005B368A" w:rsidP="005B368A">
            <w:pPr>
              <w:jc w:val="right"/>
              <w:rPr>
                <w:rFonts w:eastAsia="Times New Roman"/>
                <w:b/>
                <w:bCs/>
                <w:color w:val="000000"/>
                <w:kern w:val="0"/>
                <w:sz w:val="20"/>
                <w:szCs w:val="20"/>
                <w:lang w:eastAsia="tr-TR"/>
                <w14:ligatures w14:val="none"/>
              </w:rPr>
            </w:pPr>
            <w:r w:rsidRPr="005B368A">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3B95A382" w14:textId="77777777" w:rsidR="005B368A" w:rsidRPr="005B368A" w:rsidRDefault="005B368A" w:rsidP="005B368A">
            <w:pPr>
              <w:jc w:val="left"/>
              <w:rPr>
                <w:rFonts w:eastAsia="Times New Roman"/>
                <w:color w:val="000000"/>
                <w:kern w:val="0"/>
                <w:sz w:val="20"/>
                <w:szCs w:val="20"/>
                <w:lang w:eastAsia="tr-TR"/>
                <w14:ligatures w14:val="none"/>
              </w:rPr>
            </w:pPr>
            <w:r w:rsidRPr="005B368A">
              <w:rPr>
                <w:rFonts w:eastAsia="Times New Roman"/>
                <w:color w:val="000000"/>
                <w:kern w:val="0"/>
                <w:sz w:val="20"/>
                <w:szCs w:val="20"/>
                <w:lang w:eastAsia="tr-TR"/>
                <w14:ligatures w14:val="none"/>
              </w:rPr>
              <w:t>Geçen hafta "Leylek Leylek Havada" tekerlemesi ile yapılan beden perküsyonu etkinliği hatırlatılarak derse başlanır. Bu hafta, ders kitabının 56-57. sayfalarındaki "ETKİNLİK 15: BEDEN PERKÜSYONU" etkinliğine geçilir. Program önerisi doğrultusunda, "Küçük Çalgıcılar" şarkısının bedensel hareketlerini gösteren örnek video (görsel materyal) karekod kullanılarak öğrencilere izletilir. Öğrencilerden, daha önce öğrendikleri bu şarkıyı söylerken , eserin ritmik yapısına (örn. "Zım terelelli" kısmı) ve anlamına (çalgıcılar) uygun olarak kendi bedensel hareketlerini belirlemeleri istenir (Kazanım MÜZ.1.1.7.a). Belirlenen bu hareketleri pekiştirmek için birkaç kez tekrar etmeleri sağlanır. Son olarak, öğrencilerden belirledikleri bu hareketleri arkadaşlarıyla birlikte sergilemeleri istenir (Kazanım MÜZ.1.1.7.b). Öğretmen, program önerisinde belirtildiği gibi, öğrencilerin eserin ritmik yapısına ve anlamına uygun hareket belirleme ve sergileme süreçlerini bir gözlem formu kullanarak değerlendirir.</w:t>
            </w:r>
          </w:p>
        </w:tc>
      </w:tr>
      <w:tr w:rsidR="005B368A" w:rsidRPr="005B368A" w14:paraId="0E53C663" w14:textId="77777777" w:rsidTr="005B368A">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2FAE5EF" w14:textId="77777777" w:rsidR="005B368A" w:rsidRPr="005B368A" w:rsidRDefault="005B368A" w:rsidP="005B368A">
            <w:pPr>
              <w:jc w:val="left"/>
              <w:rPr>
                <w:rFonts w:eastAsia="Times New Roman"/>
                <w:b/>
                <w:bCs/>
                <w:color w:val="000000"/>
                <w:kern w:val="0"/>
                <w:sz w:val="24"/>
                <w:szCs w:val="24"/>
                <w:lang w:eastAsia="tr-TR"/>
                <w14:ligatures w14:val="none"/>
              </w:rPr>
            </w:pPr>
            <w:r w:rsidRPr="005B368A">
              <w:rPr>
                <w:rFonts w:eastAsia="Times New Roman"/>
                <w:b/>
                <w:bCs/>
                <w:color w:val="000000"/>
                <w:kern w:val="0"/>
                <w:sz w:val="24"/>
                <w:szCs w:val="24"/>
                <w:lang w:eastAsia="tr-TR"/>
                <w14:ligatures w14:val="none"/>
              </w:rPr>
              <w:t>FARKLILAŞTIRMA</w:t>
            </w:r>
          </w:p>
        </w:tc>
      </w:tr>
      <w:tr w:rsidR="005B368A" w:rsidRPr="005B368A" w14:paraId="7DE25C55" w14:textId="77777777" w:rsidTr="005B368A">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EEE7F29" w14:textId="77777777" w:rsidR="005B368A" w:rsidRPr="005B368A" w:rsidRDefault="005B368A" w:rsidP="005B368A">
            <w:pPr>
              <w:jc w:val="right"/>
              <w:rPr>
                <w:rFonts w:eastAsia="Times New Roman"/>
                <w:b/>
                <w:bCs/>
                <w:color w:val="000000"/>
                <w:kern w:val="0"/>
                <w:sz w:val="20"/>
                <w:szCs w:val="20"/>
                <w:lang w:eastAsia="tr-TR"/>
                <w14:ligatures w14:val="none"/>
              </w:rPr>
            </w:pPr>
            <w:r w:rsidRPr="005B368A">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5E910E67" w14:textId="77777777" w:rsidR="005B368A" w:rsidRPr="005B368A" w:rsidRDefault="005B368A" w:rsidP="005B368A">
            <w:pPr>
              <w:jc w:val="left"/>
              <w:rPr>
                <w:rFonts w:eastAsia="Times New Roman"/>
                <w:color w:val="FF0000"/>
                <w:kern w:val="0"/>
                <w:sz w:val="14"/>
                <w:szCs w:val="14"/>
                <w:lang w:eastAsia="tr-TR"/>
                <w14:ligatures w14:val="none"/>
              </w:rPr>
            </w:pPr>
            <w:r w:rsidRPr="005B368A">
              <w:rPr>
                <w:rFonts w:eastAsia="Times New Roman"/>
                <w:color w:val="FF0000"/>
                <w:kern w:val="0"/>
                <w:sz w:val="14"/>
                <w:szCs w:val="14"/>
                <w:lang w:eastAsia="tr-TR"/>
                <w14:ligatures w14:val="none"/>
              </w:rPr>
              <w:t>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5B368A" w:rsidRPr="005B368A" w14:paraId="40CD4FED" w14:textId="77777777" w:rsidTr="005B368A">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FFD1DB1" w14:textId="77777777" w:rsidR="005B368A" w:rsidRPr="005B368A" w:rsidRDefault="005B368A" w:rsidP="005B368A">
            <w:pPr>
              <w:jc w:val="right"/>
              <w:rPr>
                <w:rFonts w:eastAsia="Times New Roman"/>
                <w:b/>
                <w:bCs/>
                <w:color w:val="000000"/>
                <w:kern w:val="0"/>
                <w:sz w:val="20"/>
                <w:szCs w:val="20"/>
                <w:lang w:eastAsia="tr-TR"/>
                <w14:ligatures w14:val="none"/>
              </w:rPr>
            </w:pPr>
            <w:r w:rsidRPr="005B368A">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5C68F008" w14:textId="77777777" w:rsidR="005B368A" w:rsidRPr="005B368A" w:rsidRDefault="005B368A" w:rsidP="005B368A">
            <w:pPr>
              <w:jc w:val="left"/>
              <w:rPr>
                <w:rFonts w:eastAsia="Times New Roman"/>
                <w:color w:val="FF0000"/>
                <w:kern w:val="0"/>
                <w:sz w:val="12"/>
                <w:szCs w:val="12"/>
                <w:lang w:eastAsia="tr-TR"/>
                <w14:ligatures w14:val="none"/>
              </w:rPr>
            </w:pPr>
            <w:r w:rsidRPr="005B368A">
              <w:rPr>
                <w:rFonts w:eastAsia="Times New Roman"/>
                <w:color w:val="FF0000"/>
                <w:kern w:val="0"/>
                <w:sz w:val="12"/>
                <w:szCs w:val="12"/>
                <w:lang w:eastAsia="tr-TR"/>
                <w14:ligatures w14:val="none"/>
              </w:rPr>
              <w:t>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5B368A" w:rsidRPr="005B368A" w14:paraId="430E5DE1" w14:textId="77777777" w:rsidTr="005B368A">
        <w:trPr>
          <w:trHeight w:val="255"/>
        </w:trPr>
        <w:tc>
          <w:tcPr>
            <w:tcW w:w="2620" w:type="dxa"/>
            <w:tcBorders>
              <w:top w:val="nil"/>
              <w:left w:val="nil"/>
              <w:bottom w:val="nil"/>
              <w:right w:val="nil"/>
            </w:tcBorders>
            <w:vAlign w:val="center"/>
            <w:hideMark/>
          </w:tcPr>
          <w:p w14:paraId="1F801BF4" w14:textId="77777777" w:rsidR="005B368A" w:rsidRPr="005B368A" w:rsidRDefault="005B368A" w:rsidP="005B368A">
            <w:pPr>
              <w:jc w:val="left"/>
              <w:rPr>
                <w:rFonts w:eastAsia="Times New Roman"/>
                <w:color w:val="FF0000"/>
                <w:kern w:val="0"/>
                <w:sz w:val="12"/>
                <w:szCs w:val="12"/>
                <w:lang w:eastAsia="tr-TR"/>
                <w14:ligatures w14:val="none"/>
              </w:rPr>
            </w:pPr>
          </w:p>
        </w:tc>
        <w:tc>
          <w:tcPr>
            <w:tcW w:w="3813" w:type="dxa"/>
            <w:tcBorders>
              <w:top w:val="nil"/>
              <w:left w:val="nil"/>
              <w:bottom w:val="nil"/>
              <w:right w:val="nil"/>
            </w:tcBorders>
            <w:vAlign w:val="center"/>
            <w:hideMark/>
          </w:tcPr>
          <w:p w14:paraId="10BD25DA" w14:textId="77777777" w:rsidR="005B368A" w:rsidRPr="005B368A" w:rsidRDefault="005B368A" w:rsidP="005B368A">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4361D73D" w14:textId="77777777" w:rsidR="005B368A" w:rsidRPr="005B368A" w:rsidRDefault="005B368A" w:rsidP="005B368A">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1B8B1E19" w14:textId="77777777" w:rsidR="005B368A" w:rsidRPr="005B368A" w:rsidRDefault="005B368A" w:rsidP="005B368A">
            <w:pPr>
              <w:jc w:val="left"/>
              <w:rPr>
                <w:rFonts w:ascii="Times New Roman" w:eastAsia="Times New Roman" w:hAnsi="Times New Roman" w:cs="Times New Roman"/>
                <w:kern w:val="0"/>
                <w:sz w:val="20"/>
                <w:szCs w:val="20"/>
                <w:lang w:eastAsia="tr-TR"/>
                <w14:ligatures w14:val="none"/>
              </w:rPr>
            </w:pPr>
          </w:p>
        </w:tc>
      </w:tr>
      <w:tr w:rsidR="005B368A" w:rsidRPr="005B368A" w14:paraId="0F3B83E7" w14:textId="77777777" w:rsidTr="005B368A">
        <w:trPr>
          <w:trHeight w:val="300"/>
        </w:trPr>
        <w:tc>
          <w:tcPr>
            <w:tcW w:w="2620" w:type="dxa"/>
            <w:tcBorders>
              <w:top w:val="nil"/>
              <w:left w:val="nil"/>
              <w:bottom w:val="nil"/>
              <w:right w:val="nil"/>
            </w:tcBorders>
            <w:vAlign w:val="center"/>
            <w:hideMark/>
          </w:tcPr>
          <w:p w14:paraId="19344E71" w14:textId="77777777" w:rsidR="005B368A" w:rsidRPr="005B368A" w:rsidRDefault="005B368A" w:rsidP="005B368A">
            <w:pPr>
              <w:jc w:val="right"/>
              <w:rPr>
                <w:rFonts w:eastAsia="Times New Roman"/>
                <w:color w:val="000000"/>
                <w:kern w:val="0"/>
                <w:sz w:val="20"/>
                <w:szCs w:val="20"/>
                <w:lang w:eastAsia="tr-TR"/>
                <w14:ligatures w14:val="none"/>
              </w:rPr>
            </w:pPr>
            <w:r w:rsidRPr="005B368A">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06B20664" w14:textId="77777777" w:rsidR="005B368A" w:rsidRPr="005B368A" w:rsidRDefault="005B368A" w:rsidP="005B368A">
            <w:pPr>
              <w:jc w:val="center"/>
              <w:rPr>
                <w:rFonts w:eastAsia="Times New Roman"/>
                <w:color w:val="000000"/>
                <w:kern w:val="0"/>
                <w:sz w:val="20"/>
                <w:szCs w:val="20"/>
                <w:lang w:eastAsia="tr-TR"/>
                <w14:ligatures w14:val="none"/>
              </w:rPr>
            </w:pPr>
            <w:r w:rsidRPr="005B368A">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76ABECC9" w14:textId="77777777" w:rsidR="005B368A" w:rsidRPr="005B368A" w:rsidRDefault="005B368A" w:rsidP="005B368A">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3CA7DFA5" w14:textId="77777777" w:rsidR="005B368A" w:rsidRPr="005B368A" w:rsidRDefault="005B368A" w:rsidP="005B368A">
            <w:pPr>
              <w:jc w:val="left"/>
              <w:rPr>
                <w:rFonts w:ascii="Times New Roman" w:eastAsia="Times New Roman" w:hAnsi="Times New Roman" w:cs="Times New Roman"/>
                <w:kern w:val="0"/>
                <w:sz w:val="20"/>
                <w:szCs w:val="20"/>
                <w:lang w:eastAsia="tr-TR"/>
                <w14:ligatures w14:val="none"/>
              </w:rPr>
            </w:pPr>
          </w:p>
        </w:tc>
      </w:tr>
      <w:tr w:rsidR="005B368A" w:rsidRPr="005B368A" w14:paraId="27CDF9A1" w14:textId="77777777" w:rsidTr="005B368A">
        <w:trPr>
          <w:trHeight w:val="300"/>
        </w:trPr>
        <w:tc>
          <w:tcPr>
            <w:tcW w:w="2620" w:type="dxa"/>
            <w:tcBorders>
              <w:top w:val="nil"/>
              <w:left w:val="nil"/>
              <w:bottom w:val="nil"/>
              <w:right w:val="nil"/>
            </w:tcBorders>
            <w:vAlign w:val="center"/>
            <w:hideMark/>
          </w:tcPr>
          <w:p w14:paraId="793FE8EA" w14:textId="77777777" w:rsidR="005B368A" w:rsidRPr="005B368A" w:rsidRDefault="005B368A" w:rsidP="005B368A">
            <w:pPr>
              <w:jc w:val="right"/>
              <w:rPr>
                <w:rFonts w:eastAsia="Times New Roman"/>
                <w:color w:val="000000"/>
                <w:kern w:val="0"/>
                <w:sz w:val="20"/>
                <w:szCs w:val="20"/>
                <w:lang w:eastAsia="tr-TR"/>
                <w14:ligatures w14:val="none"/>
              </w:rPr>
            </w:pPr>
            <w:r w:rsidRPr="005B368A">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23D75B76" w14:textId="77777777" w:rsidR="005B368A" w:rsidRPr="005B368A" w:rsidRDefault="005B368A" w:rsidP="005B368A">
            <w:pPr>
              <w:jc w:val="center"/>
              <w:rPr>
                <w:rFonts w:eastAsia="Times New Roman"/>
                <w:color w:val="000000"/>
                <w:kern w:val="0"/>
                <w:sz w:val="20"/>
                <w:szCs w:val="20"/>
                <w:lang w:eastAsia="tr-TR"/>
                <w14:ligatures w14:val="none"/>
              </w:rPr>
            </w:pPr>
            <w:r w:rsidRPr="005B368A">
              <w:rPr>
                <w:rFonts w:eastAsia="Times New Roman"/>
                <w:color w:val="000000"/>
                <w:kern w:val="0"/>
                <w:sz w:val="20"/>
                <w:szCs w:val="20"/>
                <w:lang w:eastAsia="tr-TR"/>
                <w14:ligatures w14:val="none"/>
              </w:rPr>
              <w:t>5.01.2026</w:t>
            </w:r>
          </w:p>
        </w:tc>
        <w:tc>
          <w:tcPr>
            <w:tcW w:w="1396" w:type="dxa"/>
            <w:tcBorders>
              <w:top w:val="nil"/>
              <w:left w:val="nil"/>
              <w:bottom w:val="nil"/>
              <w:right w:val="nil"/>
            </w:tcBorders>
            <w:vAlign w:val="center"/>
            <w:hideMark/>
          </w:tcPr>
          <w:p w14:paraId="17DC7A7D" w14:textId="77777777" w:rsidR="005B368A" w:rsidRPr="005B368A" w:rsidRDefault="005B368A" w:rsidP="005B368A">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053BEDE" w14:textId="77777777" w:rsidR="005B368A" w:rsidRPr="005B368A" w:rsidRDefault="005B368A" w:rsidP="005B368A">
            <w:pPr>
              <w:jc w:val="left"/>
              <w:rPr>
                <w:rFonts w:ascii="Times New Roman" w:eastAsia="Times New Roman" w:hAnsi="Times New Roman" w:cs="Times New Roman"/>
                <w:kern w:val="0"/>
                <w:sz w:val="20"/>
                <w:szCs w:val="20"/>
                <w:lang w:eastAsia="tr-TR"/>
                <w14:ligatures w14:val="none"/>
              </w:rPr>
            </w:pPr>
          </w:p>
        </w:tc>
      </w:tr>
      <w:tr w:rsidR="005B368A" w:rsidRPr="005B368A" w14:paraId="58B4312C" w14:textId="77777777" w:rsidTr="005B368A">
        <w:trPr>
          <w:trHeight w:val="300"/>
        </w:trPr>
        <w:tc>
          <w:tcPr>
            <w:tcW w:w="2620" w:type="dxa"/>
            <w:tcBorders>
              <w:top w:val="nil"/>
              <w:left w:val="nil"/>
              <w:bottom w:val="nil"/>
              <w:right w:val="nil"/>
            </w:tcBorders>
            <w:vAlign w:val="center"/>
            <w:hideMark/>
          </w:tcPr>
          <w:p w14:paraId="23EE6B0F" w14:textId="77777777" w:rsidR="005B368A" w:rsidRPr="005B368A" w:rsidRDefault="005B368A" w:rsidP="005B368A">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0C8DF0F3" w14:textId="77777777" w:rsidR="005B368A" w:rsidRPr="005B368A" w:rsidRDefault="005B368A" w:rsidP="005B368A">
            <w:pPr>
              <w:jc w:val="center"/>
              <w:rPr>
                <w:rFonts w:eastAsia="Times New Roman"/>
                <w:color w:val="000000"/>
                <w:kern w:val="0"/>
                <w:sz w:val="20"/>
                <w:szCs w:val="20"/>
                <w:lang w:eastAsia="tr-TR"/>
                <w14:ligatures w14:val="none"/>
              </w:rPr>
            </w:pPr>
            <w:r w:rsidRPr="005B368A">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3C614D3B" w14:textId="77777777" w:rsidR="005B368A" w:rsidRPr="005B368A" w:rsidRDefault="005B368A" w:rsidP="005B368A">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7BDC97B0" w14:textId="77777777" w:rsidR="005B368A" w:rsidRPr="005B368A" w:rsidRDefault="005B368A" w:rsidP="005B368A">
            <w:pPr>
              <w:jc w:val="left"/>
              <w:rPr>
                <w:rFonts w:ascii="Times New Roman" w:eastAsia="Times New Roman" w:hAnsi="Times New Roman" w:cs="Times New Roman"/>
                <w:kern w:val="0"/>
                <w:sz w:val="20"/>
                <w:szCs w:val="20"/>
                <w:lang w:eastAsia="tr-TR"/>
                <w14:ligatures w14:val="none"/>
              </w:rPr>
            </w:pPr>
          </w:p>
        </w:tc>
      </w:tr>
      <w:tr w:rsidR="005B368A" w:rsidRPr="005B368A" w14:paraId="1E3E1184" w14:textId="77777777" w:rsidTr="005B368A">
        <w:trPr>
          <w:trHeight w:val="300"/>
        </w:trPr>
        <w:tc>
          <w:tcPr>
            <w:tcW w:w="2620" w:type="dxa"/>
            <w:tcBorders>
              <w:top w:val="nil"/>
              <w:left w:val="nil"/>
              <w:bottom w:val="nil"/>
              <w:right w:val="nil"/>
            </w:tcBorders>
            <w:vAlign w:val="center"/>
            <w:hideMark/>
          </w:tcPr>
          <w:p w14:paraId="13CF571A" w14:textId="77777777" w:rsidR="005B368A" w:rsidRPr="005B368A" w:rsidRDefault="005B368A" w:rsidP="005B368A">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144D4C6D" w14:textId="77777777" w:rsidR="005B368A" w:rsidRPr="005B368A" w:rsidRDefault="005B368A" w:rsidP="005B368A">
            <w:pPr>
              <w:jc w:val="center"/>
              <w:rPr>
                <w:rFonts w:eastAsia="Times New Roman"/>
                <w:color w:val="000000"/>
                <w:kern w:val="0"/>
                <w:sz w:val="20"/>
                <w:szCs w:val="20"/>
                <w:lang w:eastAsia="tr-TR"/>
                <w14:ligatures w14:val="none"/>
              </w:rPr>
            </w:pPr>
            <w:r w:rsidRPr="005B368A">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7479AC1D" w14:textId="77777777" w:rsidR="005B368A" w:rsidRPr="005B368A" w:rsidRDefault="005B368A" w:rsidP="005B368A">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7ACCCF6A" w14:textId="77777777" w:rsidR="005B368A" w:rsidRPr="005B368A" w:rsidRDefault="005B368A" w:rsidP="005B368A">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5B368A"/>
    <w:rsid w:val="0078785D"/>
    <w:rsid w:val="00BE3098"/>
    <w:rsid w:val="00C0521D"/>
    <w:rsid w:val="00CE42C0"/>
    <w:rsid w:val="00CF3F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851</Words>
  <Characters>4851</Characters>
  <Application>Microsoft Office Word</Application>
  <DocSecurity>0</DocSecurity>
  <Lines>40</Lines>
  <Paragraphs>11</Paragraphs>
  <ScaleCrop>false</ScaleCrop>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2025-10-21T19:06:00Z</dcterms:modified>
</cp:coreProperties>
</file>