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7"/>
        <w:gridCol w:w="2542"/>
      </w:tblGrid>
      <w:tr w:rsidR="00D92059" w:rsidRPr="00D92059" w14:paraId="7A469F78" w14:textId="77777777" w:rsidTr="00D92059">
        <w:trPr>
          <w:trHeight w:val="300"/>
        </w:trPr>
        <w:tc>
          <w:tcPr>
            <w:tcW w:w="2620" w:type="dxa"/>
            <w:tcBorders>
              <w:top w:val="nil"/>
              <w:left w:val="nil"/>
              <w:bottom w:val="nil"/>
              <w:right w:val="nil"/>
            </w:tcBorders>
            <w:vAlign w:val="center"/>
            <w:hideMark/>
          </w:tcPr>
          <w:p w14:paraId="14C50519" w14:textId="77777777" w:rsidR="00D92059" w:rsidRPr="00D92059" w:rsidRDefault="00D92059" w:rsidP="00D92059">
            <w:pPr>
              <w:jc w:val="right"/>
              <w:rPr>
                <w:rFonts w:eastAsia="Times New Roman"/>
                <w:color w:val="FFFFFF"/>
                <w:kern w:val="0"/>
                <w:sz w:val="2"/>
                <w:szCs w:val="2"/>
                <w:lang w:eastAsia="tr-TR"/>
                <w14:ligatures w14:val="none"/>
              </w:rPr>
            </w:pPr>
            <w:r w:rsidRPr="00D92059">
              <w:rPr>
                <w:rFonts w:eastAsia="Times New Roman"/>
                <w:color w:val="FFFFFF"/>
                <w:kern w:val="0"/>
                <w:sz w:val="2"/>
                <w:szCs w:val="2"/>
                <w:lang w:eastAsia="tr-TR"/>
                <w14:ligatures w14:val="none"/>
              </w:rPr>
              <w:t>1. HAFTA</w:t>
            </w:r>
          </w:p>
        </w:tc>
        <w:tc>
          <w:tcPr>
            <w:tcW w:w="5209" w:type="dxa"/>
            <w:gridSpan w:val="2"/>
            <w:tcBorders>
              <w:top w:val="nil"/>
              <w:left w:val="nil"/>
              <w:bottom w:val="nil"/>
              <w:right w:val="nil"/>
            </w:tcBorders>
            <w:vAlign w:val="center"/>
            <w:hideMark/>
          </w:tcPr>
          <w:p w14:paraId="6561510B"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616EFF57" w14:textId="77777777" w:rsidR="00D92059" w:rsidRPr="00D92059" w:rsidRDefault="00D92059" w:rsidP="00D92059">
            <w:pPr>
              <w:jc w:val="center"/>
              <w:rPr>
                <w:rFonts w:eastAsia="Times New Roman"/>
                <w:color w:val="FFFFFF"/>
                <w:kern w:val="0"/>
                <w:sz w:val="2"/>
                <w:szCs w:val="2"/>
                <w:lang w:eastAsia="tr-TR"/>
                <w14:ligatures w14:val="none"/>
              </w:rPr>
            </w:pPr>
            <w:r w:rsidRPr="00D92059">
              <w:rPr>
                <w:rFonts w:eastAsia="Times New Roman"/>
                <w:color w:val="FFFFFF"/>
                <w:kern w:val="0"/>
                <w:sz w:val="2"/>
                <w:szCs w:val="2"/>
                <w:lang w:eastAsia="tr-TR"/>
                <w14:ligatures w14:val="none"/>
              </w:rPr>
              <w:t>08 - 12 EYLÜL</w:t>
            </w:r>
          </w:p>
        </w:tc>
      </w:tr>
      <w:tr w:rsidR="00D92059" w:rsidRPr="00D92059" w14:paraId="51626DDD" w14:textId="77777777" w:rsidTr="00D92059">
        <w:trPr>
          <w:trHeight w:val="300"/>
        </w:trPr>
        <w:tc>
          <w:tcPr>
            <w:tcW w:w="10420" w:type="dxa"/>
            <w:gridSpan w:val="4"/>
            <w:tcBorders>
              <w:top w:val="nil"/>
              <w:left w:val="nil"/>
              <w:bottom w:val="nil"/>
              <w:right w:val="nil"/>
            </w:tcBorders>
            <w:vAlign w:val="center"/>
            <w:hideMark/>
          </w:tcPr>
          <w:p w14:paraId="0260A9E5"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1. SINIF MÜZİK DERSİ GÜNLÜK PLAN</w:t>
            </w:r>
          </w:p>
        </w:tc>
      </w:tr>
      <w:tr w:rsidR="00D92059" w:rsidRPr="00D92059" w14:paraId="31190404" w14:textId="77777777" w:rsidTr="00D92059">
        <w:trPr>
          <w:trHeight w:val="300"/>
        </w:trPr>
        <w:tc>
          <w:tcPr>
            <w:tcW w:w="10420" w:type="dxa"/>
            <w:gridSpan w:val="4"/>
            <w:tcBorders>
              <w:top w:val="nil"/>
              <w:left w:val="nil"/>
              <w:bottom w:val="nil"/>
              <w:right w:val="nil"/>
            </w:tcBorders>
            <w:vAlign w:val="center"/>
            <w:hideMark/>
          </w:tcPr>
          <w:p w14:paraId="481D8F8E"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1. HAFTA (08 - 12 EYLÜL )</w:t>
            </w:r>
          </w:p>
        </w:tc>
      </w:tr>
      <w:tr w:rsidR="00D92059" w:rsidRPr="00D92059" w14:paraId="5C318D47" w14:textId="77777777" w:rsidTr="00D92059">
        <w:trPr>
          <w:trHeight w:val="300"/>
        </w:trPr>
        <w:tc>
          <w:tcPr>
            <w:tcW w:w="2620" w:type="dxa"/>
            <w:tcBorders>
              <w:top w:val="nil"/>
              <w:left w:val="nil"/>
              <w:bottom w:val="nil"/>
              <w:right w:val="nil"/>
            </w:tcBorders>
            <w:vAlign w:val="center"/>
            <w:hideMark/>
          </w:tcPr>
          <w:p w14:paraId="27BBE798" w14:textId="77777777" w:rsidR="00D92059" w:rsidRPr="00D92059" w:rsidRDefault="00D92059" w:rsidP="00D92059">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EB07966" w14:textId="77777777" w:rsidR="00D92059" w:rsidRPr="00D92059" w:rsidRDefault="00D92059" w:rsidP="00D92059">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32E2D54" w14:textId="77777777" w:rsidR="00D92059" w:rsidRPr="00D92059" w:rsidRDefault="00D92059" w:rsidP="00D92059">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D8D98F4" w14:textId="77777777" w:rsidR="00D92059" w:rsidRPr="00D92059" w:rsidRDefault="00D92059" w:rsidP="00D92059">
            <w:pPr>
              <w:jc w:val="center"/>
              <w:rPr>
                <w:rFonts w:ascii="Times New Roman" w:eastAsia="Times New Roman" w:hAnsi="Times New Roman" w:cs="Times New Roman"/>
                <w:kern w:val="0"/>
                <w:sz w:val="20"/>
                <w:szCs w:val="20"/>
                <w:lang w:eastAsia="tr-TR"/>
                <w14:ligatures w14:val="none"/>
              </w:rPr>
            </w:pPr>
          </w:p>
        </w:tc>
      </w:tr>
      <w:tr w:rsidR="00D92059" w:rsidRPr="00D92059" w14:paraId="1A2257B1" w14:textId="77777777" w:rsidTr="00D92059">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405B5F4" w14:textId="77777777" w:rsidR="00D92059" w:rsidRPr="00D92059" w:rsidRDefault="00D92059" w:rsidP="00D92059">
            <w:pPr>
              <w:jc w:val="left"/>
              <w:rPr>
                <w:rFonts w:eastAsia="Times New Roman"/>
                <w:b/>
                <w:bCs/>
                <w:color w:val="000000"/>
                <w:kern w:val="0"/>
                <w:sz w:val="24"/>
                <w:szCs w:val="24"/>
                <w:lang w:eastAsia="tr-TR"/>
                <w14:ligatures w14:val="none"/>
              </w:rPr>
            </w:pPr>
            <w:r w:rsidRPr="00D92059">
              <w:rPr>
                <w:rFonts w:eastAsia="Times New Roman"/>
                <w:b/>
                <w:bCs/>
                <w:color w:val="000000"/>
                <w:kern w:val="0"/>
                <w:sz w:val="24"/>
                <w:szCs w:val="24"/>
                <w:lang w:eastAsia="tr-TR"/>
                <w14:ligatures w14:val="none"/>
              </w:rPr>
              <w:t>DERS BİLGİSİ</w:t>
            </w:r>
          </w:p>
        </w:tc>
      </w:tr>
      <w:tr w:rsidR="00D92059" w:rsidRPr="00D92059" w14:paraId="51D5940B"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8AD321"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2D26AD0" w14:textId="77777777" w:rsidR="00D92059" w:rsidRPr="00D92059" w:rsidRDefault="00D92059" w:rsidP="00D92059">
            <w:pPr>
              <w:jc w:val="center"/>
              <w:rPr>
                <w:rFonts w:eastAsia="Times New Roman"/>
                <w:color w:val="000000"/>
                <w:kern w:val="0"/>
                <w:sz w:val="18"/>
                <w:szCs w:val="18"/>
                <w:lang w:eastAsia="tr-TR"/>
                <w14:ligatures w14:val="none"/>
              </w:rPr>
            </w:pPr>
            <w:r w:rsidRPr="00D92059">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D586E87"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3494F707" w14:textId="77777777" w:rsidR="00D92059" w:rsidRPr="00D92059" w:rsidRDefault="00D92059" w:rsidP="00D92059">
            <w:pPr>
              <w:jc w:val="center"/>
              <w:rPr>
                <w:rFonts w:eastAsia="Times New Roman"/>
                <w:color w:val="000000"/>
                <w:kern w:val="0"/>
                <w:sz w:val="18"/>
                <w:szCs w:val="18"/>
                <w:lang w:eastAsia="tr-TR"/>
                <w14:ligatures w14:val="none"/>
              </w:rPr>
            </w:pPr>
            <w:r w:rsidRPr="00D92059">
              <w:rPr>
                <w:rFonts w:eastAsia="Times New Roman"/>
                <w:color w:val="000000"/>
                <w:kern w:val="0"/>
                <w:sz w:val="18"/>
                <w:szCs w:val="18"/>
                <w:lang w:eastAsia="tr-TR"/>
                <w14:ligatures w14:val="none"/>
              </w:rPr>
              <w:t>Müzik</w:t>
            </w:r>
          </w:p>
        </w:tc>
      </w:tr>
      <w:tr w:rsidR="00D92059" w:rsidRPr="00D92059" w14:paraId="3E2D8F20"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99D554C"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3DDFC47" w14:textId="77777777" w:rsidR="00D92059" w:rsidRPr="00D92059" w:rsidRDefault="00D92059" w:rsidP="00D92059">
            <w:pPr>
              <w:jc w:val="center"/>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MÜZİK DİLİ</w:t>
            </w:r>
          </w:p>
        </w:tc>
        <w:tc>
          <w:tcPr>
            <w:tcW w:w="1396" w:type="dxa"/>
            <w:tcBorders>
              <w:top w:val="nil"/>
              <w:left w:val="nil"/>
              <w:bottom w:val="single" w:sz="4" w:space="0" w:color="757171"/>
              <w:right w:val="single" w:sz="4" w:space="0" w:color="757171"/>
            </w:tcBorders>
            <w:shd w:val="clear" w:color="000000" w:fill="DDEBF7"/>
            <w:vAlign w:val="center"/>
            <w:hideMark/>
          </w:tcPr>
          <w:p w14:paraId="26242E6C"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5515BE2C" w14:textId="77777777" w:rsidR="00D92059" w:rsidRPr="00D92059" w:rsidRDefault="00D92059" w:rsidP="00D92059">
            <w:pPr>
              <w:jc w:val="center"/>
              <w:rPr>
                <w:rFonts w:eastAsia="Times New Roman"/>
                <w:color w:val="000000"/>
                <w:kern w:val="0"/>
                <w:sz w:val="18"/>
                <w:szCs w:val="18"/>
                <w:lang w:eastAsia="tr-TR"/>
                <w14:ligatures w14:val="none"/>
              </w:rPr>
            </w:pPr>
            <w:r w:rsidRPr="00D92059">
              <w:rPr>
                <w:rFonts w:eastAsia="Times New Roman"/>
                <w:color w:val="000000"/>
                <w:kern w:val="0"/>
                <w:sz w:val="18"/>
                <w:szCs w:val="18"/>
                <w:lang w:eastAsia="tr-TR"/>
                <w14:ligatures w14:val="none"/>
              </w:rPr>
              <w:t>1 SAAT</w:t>
            </w:r>
          </w:p>
        </w:tc>
      </w:tr>
      <w:tr w:rsidR="00D92059" w:rsidRPr="00D92059" w14:paraId="3B4BD9C8"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D8A31A"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35F60C8A" w14:textId="77777777" w:rsidR="00D92059" w:rsidRPr="00D92059" w:rsidRDefault="00D92059" w:rsidP="00D92059">
            <w:pPr>
              <w:jc w:val="left"/>
              <w:rPr>
                <w:rFonts w:eastAsia="Times New Roman"/>
                <w:color w:val="FF0000"/>
                <w:kern w:val="0"/>
                <w:sz w:val="18"/>
                <w:szCs w:val="18"/>
                <w:lang w:eastAsia="tr-TR"/>
                <w14:ligatures w14:val="none"/>
              </w:rPr>
            </w:pPr>
            <w:r w:rsidRPr="00D92059">
              <w:rPr>
                <w:rFonts w:eastAsia="Times New Roman"/>
                <w:color w:val="FF0000"/>
                <w:kern w:val="0"/>
                <w:sz w:val="18"/>
                <w:szCs w:val="18"/>
                <w:lang w:eastAsia="tr-TR"/>
                <w14:ligatures w14:val="none"/>
              </w:rPr>
              <w:t>İstiklâl Marşı’nın başlıca ögeleri</w:t>
            </w:r>
          </w:p>
        </w:tc>
      </w:tr>
      <w:tr w:rsidR="00D92059" w:rsidRPr="00D92059" w14:paraId="1A739BE4"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7EEAAB7"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A181F3F" w14:textId="77777777" w:rsidR="00D92059" w:rsidRPr="00D92059" w:rsidRDefault="00D92059" w:rsidP="00D92059">
            <w:pPr>
              <w:jc w:val="left"/>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SAB9. Müziksel Dinleme Becerisi, SAB10. Müziksel Söyleme Becerisi, SAB13. Müziksel Hareket Becerisi</w:t>
            </w:r>
          </w:p>
        </w:tc>
      </w:tr>
      <w:tr w:rsidR="00D92059" w:rsidRPr="00D92059" w14:paraId="18CD868F"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03031CC"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3F35340" w14:textId="77777777" w:rsidR="00D92059" w:rsidRPr="00D92059" w:rsidRDefault="00D92059" w:rsidP="00D92059">
            <w:pPr>
              <w:jc w:val="left"/>
              <w:rPr>
                <w:rFonts w:eastAsia="Times New Roman"/>
                <w:color w:val="FF0000"/>
                <w:kern w:val="0"/>
                <w:sz w:val="18"/>
                <w:szCs w:val="18"/>
                <w:lang w:eastAsia="tr-TR"/>
                <w14:ligatures w14:val="none"/>
              </w:rPr>
            </w:pPr>
            <w:r w:rsidRPr="00D92059">
              <w:rPr>
                <w:rFonts w:eastAsia="Times New Roman"/>
                <w:color w:val="FF0000"/>
                <w:kern w:val="0"/>
                <w:sz w:val="18"/>
                <w:szCs w:val="18"/>
                <w:lang w:eastAsia="tr-TR"/>
                <w14:ligatures w14:val="none"/>
              </w:rPr>
              <w:t>KB2.4. Çözümleme Becerisi, KB2.7. Karşılaştırma Becerisi</w:t>
            </w:r>
          </w:p>
        </w:tc>
      </w:tr>
      <w:tr w:rsidR="00D92059" w:rsidRPr="00D92059" w14:paraId="5C36DC9A"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FAFDA4B"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8562785" w14:textId="77777777" w:rsidR="00D92059" w:rsidRPr="00D92059" w:rsidRDefault="00D92059" w:rsidP="00D92059">
            <w:pPr>
              <w:jc w:val="left"/>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E1.1. Merak, E1.4. Kendine İnanma (Öz Yeterlilik), E1.5. Kendine Güvenme (Öz Güven), E3.2. Odaklanma</w:t>
            </w:r>
          </w:p>
        </w:tc>
      </w:tr>
      <w:tr w:rsidR="00D92059" w:rsidRPr="00D92059" w14:paraId="588B7E30" w14:textId="77777777" w:rsidTr="00D92059">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FB9DE21" w14:textId="77777777" w:rsidR="00D92059" w:rsidRPr="00D92059" w:rsidRDefault="00D92059" w:rsidP="00D92059">
            <w:pPr>
              <w:jc w:val="left"/>
              <w:rPr>
                <w:rFonts w:eastAsia="Times New Roman"/>
                <w:b/>
                <w:bCs/>
                <w:color w:val="000000"/>
                <w:kern w:val="0"/>
                <w:sz w:val="24"/>
                <w:szCs w:val="24"/>
                <w:lang w:eastAsia="tr-TR"/>
                <w14:ligatures w14:val="none"/>
              </w:rPr>
            </w:pPr>
            <w:r w:rsidRPr="00D92059">
              <w:rPr>
                <w:rFonts w:eastAsia="Times New Roman"/>
                <w:b/>
                <w:bCs/>
                <w:color w:val="000000"/>
                <w:kern w:val="0"/>
                <w:sz w:val="24"/>
                <w:szCs w:val="24"/>
                <w:lang w:eastAsia="tr-TR"/>
                <w14:ligatures w14:val="none"/>
              </w:rPr>
              <w:t>PROGRAMLAR ARASI BİLEŞENLER</w:t>
            </w:r>
          </w:p>
        </w:tc>
      </w:tr>
      <w:tr w:rsidR="00D92059" w:rsidRPr="00D92059" w14:paraId="63BFC658" w14:textId="77777777" w:rsidTr="00D92059">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74EE58"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2E8B049" w14:textId="77777777" w:rsidR="00D92059" w:rsidRPr="00D92059" w:rsidRDefault="00D92059" w:rsidP="00D92059">
            <w:pPr>
              <w:jc w:val="left"/>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SDB2.1. İletişim Becerisi, SDB2.2. İş Birliği Becerisi</w:t>
            </w:r>
          </w:p>
        </w:tc>
      </w:tr>
      <w:tr w:rsidR="00D92059" w:rsidRPr="00D92059" w14:paraId="7A5049BA"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F29187A"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69CD97B" w14:textId="77777777" w:rsidR="00D92059" w:rsidRPr="00D92059" w:rsidRDefault="00D92059" w:rsidP="00D92059">
            <w:pPr>
              <w:jc w:val="left"/>
              <w:rPr>
                <w:rFonts w:eastAsia="Times New Roman"/>
                <w:color w:val="FF0000"/>
                <w:kern w:val="0"/>
                <w:sz w:val="12"/>
                <w:szCs w:val="12"/>
                <w:lang w:eastAsia="tr-TR"/>
                <w14:ligatures w14:val="none"/>
              </w:rPr>
            </w:pPr>
            <w:r w:rsidRPr="00D92059">
              <w:rPr>
                <w:rFonts w:eastAsia="Times New Roman"/>
                <w:color w:val="FF0000"/>
                <w:kern w:val="0"/>
                <w:sz w:val="12"/>
                <w:szCs w:val="12"/>
                <w:lang w:eastAsia="tr-TR"/>
                <w14:ligatures w14:val="none"/>
              </w:rPr>
              <w:t>D3. Çalışkanlık, D4. Dostluk, D11. Özgürlük, D13. Sağlıklı Yaşam, D14. Saygı, D15. Sevgi, D19. Vatanseverlik</w:t>
            </w:r>
          </w:p>
        </w:tc>
      </w:tr>
      <w:tr w:rsidR="00D92059" w:rsidRPr="00D92059" w14:paraId="766AA0AF" w14:textId="77777777" w:rsidTr="00D92059">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529631F" w14:textId="77777777" w:rsidR="00D92059" w:rsidRPr="00D92059" w:rsidRDefault="00D92059" w:rsidP="00D92059">
            <w:pPr>
              <w:jc w:val="right"/>
              <w:rPr>
                <w:rFonts w:eastAsia="Times New Roman"/>
                <w:b/>
                <w:bCs/>
                <w:color w:val="000000"/>
                <w:kern w:val="0"/>
                <w:sz w:val="18"/>
                <w:szCs w:val="18"/>
                <w:lang w:eastAsia="tr-TR"/>
                <w14:ligatures w14:val="none"/>
              </w:rPr>
            </w:pPr>
            <w:r w:rsidRPr="00D92059">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FCC9485" w14:textId="77777777" w:rsidR="00D92059" w:rsidRPr="00D92059" w:rsidRDefault="00D92059" w:rsidP="00D92059">
            <w:pPr>
              <w:jc w:val="left"/>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OB1. Bilgi Okuryazarlığı, OB2. Dijital Okuryazarlık, OB9. Sanat Okuryazarlığı</w:t>
            </w:r>
          </w:p>
        </w:tc>
      </w:tr>
      <w:tr w:rsidR="00D92059" w:rsidRPr="00D92059" w14:paraId="50671003"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3A348C4"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A2B7652" w14:textId="77777777" w:rsidR="00D92059" w:rsidRPr="00D92059" w:rsidRDefault="00D92059" w:rsidP="00D92059">
            <w:pPr>
              <w:jc w:val="left"/>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Türkçe, Hayat Bilgisi, Beden Eğitimi</w:t>
            </w:r>
          </w:p>
        </w:tc>
      </w:tr>
      <w:tr w:rsidR="00D92059" w:rsidRPr="00D92059" w14:paraId="3E6532AD" w14:textId="77777777" w:rsidTr="00D92059">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CDE3655"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3D71C4B" w14:textId="77777777" w:rsidR="00D92059" w:rsidRPr="00D92059" w:rsidRDefault="00D92059" w:rsidP="00D92059">
            <w:pPr>
              <w:jc w:val="left"/>
              <w:rPr>
                <w:rFonts w:eastAsia="Times New Roman"/>
                <w:color w:val="FF0000"/>
                <w:kern w:val="0"/>
                <w:sz w:val="20"/>
                <w:szCs w:val="20"/>
                <w:lang w:eastAsia="tr-TR"/>
                <w14:ligatures w14:val="none"/>
              </w:rPr>
            </w:pPr>
            <w:r w:rsidRPr="00D92059">
              <w:rPr>
                <w:rFonts w:eastAsia="Times New Roman"/>
                <w:color w:val="FF0000"/>
                <w:kern w:val="0"/>
                <w:sz w:val="20"/>
                <w:szCs w:val="20"/>
                <w:lang w:eastAsia="tr-TR"/>
                <w14:ligatures w14:val="none"/>
              </w:rPr>
              <w:t>MÜZ.1.1.1. İstiklâl Marşı’nın başlıca ögelerini çözümleyebilme</w:t>
            </w:r>
            <w:r w:rsidRPr="00D92059">
              <w:rPr>
                <w:rFonts w:eastAsia="Times New Roman"/>
                <w:color w:val="FF0000"/>
                <w:kern w:val="0"/>
                <w:sz w:val="20"/>
                <w:szCs w:val="20"/>
                <w:lang w:eastAsia="tr-TR"/>
                <w14:ligatures w14:val="none"/>
              </w:rPr>
              <w:br/>
              <w:t>a) İstiklâl Marşı’nın başlıca ögelerini sözlü olarak ifade eder.</w:t>
            </w:r>
            <w:r w:rsidRPr="00D92059">
              <w:rPr>
                <w:rFonts w:eastAsia="Times New Roman"/>
                <w:color w:val="FF0000"/>
                <w:kern w:val="0"/>
                <w:sz w:val="20"/>
                <w:szCs w:val="20"/>
                <w:lang w:eastAsia="tr-TR"/>
                <w14:ligatures w14:val="none"/>
              </w:rPr>
              <w:br/>
              <w:t>b) İstiklâl Marşı’nın başlıca ögelerini arasındaki ilişkileri sözlü olarak ifade eder.</w:t>
            </w:r>
          </w:p>
        </w:tc>
      </w:tr>
      <w:tr w:rsidR="00D92059" w:rsidRPr="00D92059" w14:paraId="2B6A1EA0" w14:textId="77777777" w:rsidTr="00D92059">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55F0FC"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3B0AE118" w14:textId="77777777" w:rsidR="00D92059" w:rsidRPr="00D92059" w:rsidRDefault="00D92059" w:rsidP="00D92059">
            <w:pPr>
              <w:jc w:val="left"/>
              <w:rPr>
                <w:rFonts w:eastAsia="Times New Roman"/>
                <w:color w:val="FF0000"/>
                <w:kern w:val="0"/>
                <w:sz w:val="20"/>
                <w:szCs w:val="20"/>
                <w:lang w:eastAsia="tr-TR"/>
                <w14:ligatures w14:val="none"/>
              </w:rPr>
            </w:pPr>
            <w:r w:rsidRPr="00D92059">
              <w:rPr>
                <w:rFonts w:eastAsia="Times New Roman"/>
                <w:color w:val="FF0000"/>
                <w:kern w:val="0"/>
                <w:sz w:val="20"/>
                <w:szCs w:val="20"/>
                <w:lang w:eastAsia="tr-TR"/>
                <w14:ligatures w14:val="none"/>
              </w:rPr>
              <w:t>İstiklâl Marşı’nın başlıca ögeleri</w:t>
            </w:r>
          </w:p>
        </w:tc>
      </w:tr>
      <w:tr w:rsidR="00D92059" w:rsidRPr="00D92059" w14:paraId="21E61392" w14:textId="77777777" w:rsidTr="00D92059">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25AFDA"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3DD7FBDD" w14:textId="77777777" w:rsidR="00D92059" w:rsidRPr="00D92059" w:rsidRDefault="00D92059" w:rsidP="00D92059">
            <w:pPr>
              <w:jc w:val="left"/>
              <w:rPr>
                <w:rFonts w:eastAsia="Times New Roman"/>
                <w:color w:val="FF0000"/>
                <w:kern w:val="0"/>
                <w:sz w:val="20"/>
                <w:szCs w:val="20"/>
                <w:lang w:eastAsia="tr-TR"/>
                <w14:ligatures w14:val="none"/>
              </w:rPr>
            </w:pPr>
            <w:r w:rsidRPr="00D92059">
              <w:rPr>
                <w:rFonts w:eastAsia="Times New Roman"/>
                <w:color w:val="FF0000"/>
                <w:kern w:val="0"/>
                <w:sz w:val="20"/>
                <w:szCs w:val="20"/>
                <w:lang w:eastAsia="tr-TR"/>
                <w14:ligatures w14:val="none"/>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karşılaştırmalarına yönelik performans görevi verilebilir.</w:t>
            </w:r>
          </w:p>
        </w:tc>
      </w:tr>
      <w:tr w:rsidR="00D92059" w:rsidRPr="00D92059" w14:paraId="4181EF89" w14:textId="77777777" w:rsidTr="00D92059">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2898A0E" w14:textId="77777777" w:rsidR="00D92059" w:rsidRPr="00D92059" w:rsidRDefault="00D92059" w:rsidP="00D92059">
            <w:pPr>
              <w:jc w:val="left"/>
              <w:rPr>
                <w:rFonts w:eastAsia="Times New Roman"/>
                <w:b/>
                <w:bCs/>
                <w:color w:val="000000"/>
                <w:kern w:val="0"/>
                <w:sz w:val="24"/>
                <w:szCs w:val="24"/>
                <w:lang w:eastAsia="tr-TR"/>
                <w14:ligatures w14:val="none"/>
              </w:rPr>
            </w:pPr>
            <w:r w:rsidRPr="00D92059">
              <w:rPr>
                <w:rFonts w:eastAsia="Times New Roman"/>
                <w:b/>
                <w:bCs/>
                <w:color w:val="000000"/>
                <w:kern w:val="0"/>
                <w:sz w:val="24"/>
                <w:szCs w:val="24"/>
                <w:lang w:eastAsia="tr-TR"/>
                <w14:ligatures w14:val="none"/>
              </w:rPr>
              <w:t>PROGRAMLAR ARASI BİLEŞENLER</w:t>
            </w:r>
          </w:p>
        </w:tc>
      </w:tr>
      <w:tr w:rsidR="00D92059" w:rsidRPr="00D92059" w14:paraId="2BA7770D" w14:textId="77777777" w:rsidTr="00D92059">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CF3A4E"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18FC8C85" w14:textId="77777777" w:rsidR="00D92059" w:rsidRPr="00D92059" w:rsidRDefault="00D92059" w:rsidP="00D92059">
            <w:pPr>
              <w:jc w:val="left"/>
              <w:rPr>
                <w:rFonts w:eastAsia="Times New Roman"/>
                <w:color w:val="FF0000"/>
                <w:kern w:val="0"/>
                <w:sz w:val="18"/>
                <w:szCs w:val="18"/>
                <w:lang w:eastAsia="tr-TR"/>
                <w14:ligatures w14:val="none"/>
              </w:rPr>
            </w:pPr>
            <w:r w:rsidRPr="00D92059">
              <w:rPr>
                <w:rFonts w:eastAsia="Times New Roman"/>
                <w:color w:val="FF0000"/>
                <w:kern w:val="0"/>
                <w:sz w:val="18"/>
                <w:szCs w:val="18"/>
                <w:lang w:eastAsia="tr-TR"/>
                <w14:ligatures w14:val="none"/>
              </w:rPr>
              <w:t>Öğrencilerin bayrak ve İstiklâl Marşı’na, doğadan/çevreden/nesnelerden hangi varlıkların seslerini duydukları ve farklı türdeki eserlere yönelik bilgi düzeyleri soru-cevap şeklinde; parmak şıklatma, alkış yapma, eliyle dizine vurma, ayakları ile yere vurma gibi bazı temel bedensel hareketlere yönelik becerileri ise gözlem formlarıyla ölçülebilir.</w:t>
            </w:r>
          </w:p>
        </w:tc>
      </w:tr>
      <w:tr w:rsidR="00D92059" w:rsidRPr="00D92059" w14:paraId="14361652" w14:textId="77777777" w:rsidTr="00D92059">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28EF20E"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0E8F61A" w14:textId="77777777" w:rsidR="00D92059" w:rsidRPr="00D92059" w:rsidRDefault="00D92059" w:rsidP="00D92059">
            <w:pPr>
              <w:jc w:val="left"/>
              <w:rPr>
                <w:rFonts w:eastAsia="Times New Roman"/>
                <w:color w:val="FF0000"/>
                <w:kern w:val="0"/>
                <w:sz w:val="16"/>
                <w:szCs w:val="16"/>
                <w:lang w:eastAsia="tr-TR"/>
                <w14:ligatures w14:val="none"/>
              </w:rPr>
            </w:pPr>
            <w:r w:rsidRPr="00D92059">
              <w:rPr>
                <w:rFonts w:eastAsia="Times New Roman"/>
                <w:color w:val="FF0000"/>
                <w:kern w:val="0"/>
                <w:sz w:val="16"/>
                <w:szCs w:val="16"/>
                <w:lang w:eastAsia="tr-TR"/>
                <w14:ligatures w14:val="none"/>
              </w:rPr>
              <w:t>Öğrencilere Türk Bayrağı ve İstiklâl Marşı ile doğadaki ve çevredeki varlıklardan duydukları sesler hakkında sorular sorulabilir. Daha sonra fikirlerini kendi yaşantılarından ve deneyimlerinden yararlanarak açıklamaları istenebilir. Farklı türdeki eserlere; parmak şıklatma, alkış yapma, eliyle dizine vurma, ayakları ile yere vurma gibi bazı temel bedensel hareketlere yönelik becerileri kendi yaşantılarından ve deneyimlerinden yararlanarak ifade etmeleri istenebilir.</w:t>
            </w:r>
          </w:p>
        </w:tc>
      </w:tr>
      <w:tr w:rsidR="00D92059" w:rsidRPr="00D92059" w14:paraId="5E8EB32B" w14:textId="77777777" w:rsidTr="00D92059">
        <w:trPr>
          <w:trHeight w:val="822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02F737"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5ED2F85B" w14:textId="77777777" w:rsidR="00D92059" w:rsidRPr="00D92059" w:rsidRDefault="00D92059" w:rsidP="00D92059">
            <w:pPr>
              <w:jc w:val="left"/>
              <w:rPr>
                <w:rFonts w:eastAsia="Times New Roman"/>
                <w:color w:val="000000"/>
                <w:kern w:val="0"/>
                <w:sz w:val="14"/>
                <w:szCs w:val="14"/>
                <w:lang w:eastAsia="tr-TR"/>
                <w14:ligatures w14:val="none"/>
              </w:rPr>
            </w:pPr>
            <w:r w:rsidRPr="00D92059">
              <w:rPr>
                <w:rFonts w:eastAsia="Times New Roman"/>
                <w:color w:val="000000"/>
                <w:kern w:val="0"/>
                <w:sz w:val="14"/>
                <w:szCs w:val="14"/>
                <w:lang w:eastAsia="tr-TR"/>
                <w14:ligatures w14:val="none"/>
              </w:rPr>
              <w:t>Giriş (Düşünelim Bulalım):</w:t>
            </w:r>
            <w:r w:rsidRPr="00D92059">
              <w:rPr>
                <w:rFonts w:eastAsia="Times New Roman"/>
                <w:color w:val="000000"/>
                <w:kern w:val="0"/>
                <w:sz w:val="14"/>
                <w:szCs w:val="14"/>
                <w:lang w:eastAsia="tr-TR"/>
                <w14:ligatures w14:val="none"/>
              </w:rPr>
              <w:br/>
              <w:t>Derse, ders kitabının 16. sayfasındaki "DÜŞÜNELİM BULALIM"  bölümü ile başlanır.</w:t>
            </w:r>
            <w:r w:rsidRPr="00D92059">
              <w:rPr>
                <w:rFonts w:eastAsia="Times New Roman"/>
                <w:color w:val="000000"/>
                <w:kern w:val="0"/>
                <w:sz w:val="14"/>
                <w:szCs w:val="14"/>
                <w:lang w:eastAsia="tr-TR"/>
                <w14:ligatures w14:val="none"/>
              </w:rPr>
              <w:br/>
              <w:t>Öğrencilere şu sorular yöneltilir:</w:t>
            </w:r>
            <w:r w:rsidRPr="00D92059">
              <w:rPr>
                <w:rFonts w:eastAsia="Times New Roman"/>
                <w:color w:val="000000"/>
                <w:kern w:val="0"/>
                <w:sz w:val="14"/>
                <w:szCs w:val="14"/>
                <w:lang w:eastAsia="tr-TR"/>
                <w14:ligatures w14:val="none"/>
              </w:rPr>
              <w:br/>
              <w:t xml:space="preserve">"İstiklâl Marşı'nın başlıca ögeleri nelerdir?" </w:t>
            </w:r>
            <w:r w:rsidRPr="00D92059">
              <w:rPr>
                <w:rFonts w:eastAsia="Times New Roman"/>
                <w:color w:val="000000"/>
                <w:kern w:val="0"/>
                <w:sz w:val="14"/>
                <w:szCs w:val="14"/>
                <w:lang w:eastAsia="tr-TR"/>
                <w14:ligatures w14:val="none"/>
              </w:rPr>
              <w:br/>
              <w:t xml:space="preserve">"İstiklâl Marşı'nı daha önce nerelerde dinlediniz, bayrağımızı nerelerde gördünüz?" </w:t>
            </w:r>
            <w:r w:rsidRPr="00D92059">
              <w:rPr>
                <w:rFonts w:eastAsia="Times New Roman"/>
                <w:color w:val="000000"/>
                <w:kern w:val="0"/>
                <w:sz w:val="14"/>
                <w:szCs w:val="14"/>
                <w:lang w:eastAsia="tr-TR"/>
                <w14:ligatures w14:val="none"/>
              </w:rPr>
              <w:br/>
              <w:t>Öğrencilerin cevapları alınarak derse karşı ilgileri çekilir ve ön bilgileri harekete geçirilir.</w:t>
            </w:r>
            <w:r w:rsidRPr="00D92059">
              <w:rPr>
                <w:rFonts w:eastAsia="Times New Roman"/>
                <w:color w:val="000000"/>
                <w:kern w:val="0"/>
                <w:sz w:val="14"/>
                <w:szCs w:val="14"/>
                <w:lang w:eastAsia="tr-TR"/>
                <w14:ligatures w14:val="none"/>
              </w:rPr>
              <w:br/>
              <w:t>Etkinlik 1: İstiklâl Marşı'nın Ögeleri (Kitap s. 17)</w:t>
            </w:r>
            <w:r w:rsidRPr="00D92059">
              <w:rPr>
                <w:rFonts w:eastAsia="Times New Roman"/>
                <w:color w:val="000000"/>
                <w:kern w:val="0"/>
                <w:sz w:val="14"/>
                <w:szCs w:val="14"/>
                <w:lang w:eastAsia="tr-TR"/>
                <w14:ligatures w14:val="none"/>
              </w:rPr>
              <w:br/>
              <w:t>Öğrencilere ders kitabındaki "ETKİNLİK 1: İSTİKLAL MARŞININ ÖGELERİ"  etkinliğinin yapılacağı açıklanır.</w:t>
            </w:r>
            <w:r w:rsidRPr="00D92059">
              <w:rPr>
                <w:rFonts w:eastAsia="Times New Roman"/>
                <w:color w:val="000000"/>
                <w:kern w:val="0"/>
                <w:sz w:val="14"/>
                <w:szCs w:val="14"/>
                <w:lang w:eastAsia="tr-TR"/>
                <w14:ligatures w14:val="none"/>
              </w:rPr>
              <w:br/>
              <w:t>Öğretmen rehberliğinde , Türk bayrağını oluşturan ögeler (rengi, ay ve yıldız) incelenir.</w:t>
            </w:r>
            <w:r w:rsidRPr="00D92059">
              <w:rPr>
                <w:rFonts w:eastAsia="Times New Roman"/>
                <w:color w:val="000000"/>
                <w:kern w:val="0"/>
                <w:sz w:val="14"/>
                <w:szCs w:val="14"/>
                <w:lang w:eastAsia="tr-TR"/>
                <w14:ligatures w14:val="none"/>
              </w:rPr>
              <w:br/>
              <w:t>Bayrağımızın kırmızı renginin "şehitlerimizin kanını", ay yıldızın ise "Türk milletini" temsil ettiği vurgulanır.</w:t>
            </w:r>
            <w:r w:rsidRPr="00D92059">
              <w:rPr>
                <w:rFonts w:eastAsia="Times New Roman"/>
                <w:color w:val="000000"/>
                <w:kern w:val="0"/>
                <w:sz w:val="14"/>
                <w:szCs w:val="14"/>
                <w:lang w:eastAsia="tr-TR"/>
                <w14:ligatures w14:val="none"/>
              </w:rPr>
              <w:br/>
              <w:t>Sayfa 17'deki "Bilgi Kutucuğu"  okunur. İstiklâl Marşı'nın başlıca ögelerinin "Türk bayrağı" ve "saygı duruşu" olduğu belirtilir. (Kazanım MÜZ.1.1.1.a)</w:t>
            </w:r>
            <w:r w:rsidRPr="00D92059">
              <w:rPr>
                <w:rFonts w:eastAsia="Times New Roman"/>
                <w:color w:val="000000"/>
                <w:kern w:val="0"/>
                <w:sz w:val="14"/>
                <w:szCs w:val="14"/>
                <w:lang w:eastAsia="tr-TR"/>
                <w14:ligatures w14:val="none"/>
              </w:rPr>
              <w:br/>
              <w:t>Bayrağımızın ve İstiklâl Marşı'mızın "bağımsızlık sembolleri" olduğu üzerinde durulur. Bu ögelerin millî birlik ve beraberliğimiz için önemi hakkında konuşulur.</w:t>
            </w:r>
            <w:r w:rsidRPr="00D92059">
              <w:rPr>
                <w:rFonts w:eastAsia="Times New Roman"/>
                <w:color w:val="000000"/>
                <w:kern w:val="0"/>
                <w:sz w:val="14"/>
                <w:szCs w:val="14"/>
                <w:lang w:eastAsia="tr-TR"/>
                <w14:ligatures w14:val="none"/>
              </w:rPr>
              <w:br/>
              <w:t>Uygulama (Saygı Duruşu ve Dinleme):</w:t>
            </w:r>
            <w:r w:rsidRPr="00D92059">
              <w:rPr>
                <w:rFonts w:eastAsia="Times New Roman"/>
                <w:color w:val="000000"/>
                <w:kern w:val="0"/>
                <w:sz w:val="14"/>
                <w:szCs w:val="14"/>
                <w:lang w:eastAsia="tr-TR"/>
                <w14:ligatures w14:val="none"/>
              </w:rPr>
              <w:br/>
              <w:t>İstiklâl Marşı'nın başlıca ögeleri arasındaki ilişkiye (</w:t>
            </w:r>
            <w:proofErr w:type="spellStart"/>
            <w:r w:rsidRPr="00D92059">
              <w:rPr>
                <w:rFonts w:eastAsia="Times New Roman"/>
                <w:color w:val="000000"/>
                <w:kern w:val="0"/>
                <w:sz w:val="14"/>
                <w:szCs w:val="14"/>
                <w:lang w:eastAsia="tr-TR"/>
                <w14:ligatures w14:val="none"/>
              </w:rPr>
              <w:t>Marş'a</w:t>
            </w:r>
            <w:proofErr w:type="spellEnd"/>
            <w:r w:rsidRPr="00D92059">
              <w:rPr>
                <w:rFonts w:eastAsia="Times New Roman"/>
                <w:color w:val="000000"/>
                <w:kern w:val="0"/>
                <w:sz w:val="14"/>
                <w:szCs w:val="14"/>
                <w:lang w:eastAsia="tr-TR"/>
                <w14:ligatures w14:val="none"/>
              </w:rPr>
              <w:t xml:space="preserve"> saygının bayrağa saygı ile bütünleşmesi) dikkat çekilir.</w:t>
            </w:r>
            <w:r w:rsidRPr="00D92059">
              <w:rPr>
                <w:rFonts w:eastAsia="Times New Roman"/>
                <w:color w:val="000000"/>
                <w:kern w:val="0"/>
                <w:sz w:val="14"/>
                <w:szCs w:val="14"/>
                <w:lang w:eastAsia="tr-TR"/>
                <w14:ligatures w14:val="none"/>
              </w:rPr>
              <w:br/>
              <w:t>Öğrencilere, İstiklâl Marşı dinlenirken ve söylenirken yüzümüzü bayrağa dönerek "hazır ol" duruşunda (saygı duruşu) durmamız gerektiği açıklanır ve gösterilir.</w:t>
            </w:r>
            <w:r w:rsidRPr="00D92059">
              <w:rPr>
                <w:rFonts w:eastAsia="Times New Roman"/>
                <w:color w:val="000000"/>
                <w:kern w:val="0"/>
                <w:sz w:val="14"/>
                <w:szCs w:val="14"/>
                <w:lang w:eastAsia="tr-TR"/>
                <w14:ligatures w14:val="none"/>
              </w:rPr>
              <w:br/>
              <w:t>Sayfa 17'deki karekod  kullanılarak İstiklâl Marşı'nın sözlü ses dosyası sınıfta dinletilir. Öğrencilerden bu esnada öğrendikleri saygı duruşunu uygulamaları beklenir.</w:t>
            </w:r>
            <w:r w:rsidRPr="00D92059">
              <w:rPr>
                <w:rFonts w:eastAsia="Times New Roman"/>
                <w:color w:val="000000"/>
                <w:kern w:val="0"/>
                <w:sz w:val="14"/>
                <w:szCs w:val="14"/>
                <w:lang w:eastAsia="tr-TR"/>
                <w14:ligatures w14:val="none"/>
              </w:rPr>
              <w:br/>
              <w:t>Etkinlik 2: Oynayalım - Öğrenelim (Kitap s. 18-19)</w:t>
            </w:r>
            <w:r w:rsidRPr="00D92059">
              <w:rPr>
                <w:rFonts w:eastAsia="Times New Roman"/>
                <w:color w:val="000000"/>
                <w:kern w:val="0"/>
                <w:sz w:val="14"/>
                <w:szCs w:val="14"/>
                <w:lang w:eastAsia="tr-TR"/>
                <w14:ligatures w14:val="none"/>
              </w:rPr>
              <w:br/>
              <w:t>Millî birlik ve beraberlik temasını pekiştirmek amacıyla "ETKİNLİK 2: OYNAYALIM - ÖĞRENELİM"  etkinliğine geçilir.</w:t>
            </w:r>
            <w:r w:rsidRPr="00D92059">
              <w:rPr>
                <w:rFonts w:eastAsia="Times New Roman"/>
                <w:color w:val="000000"/>
                <w:kern w:val="0"/>
                <w:sz w:val="14"/>
                <w:szCs w:val="14"/>
                <w:lang w:eastAsia="tr-TR"/>
                <w14:ligatures w14:val="none"/>
              </w:rPr>
              <w:br/>
              <w:t>Öğrencilerden sayfa 19'daki Türk bayrağı görselini kesmeleri istenir.</w:t>
            </w:r>
            <w:r w:rsidRPr="00D92059">
              <w:rPr>
                <w:rFonts w:eastAsia="Times New Roman"/>
                <w:color w:val="000000"/>
                <w:kern w:val="0"/>
                <w:sz w:val="14"/>
                <w:szCs w:val="14"/>
                <w:lang w:eastAsia="tr-TR"/>
                <w14:ligatures w14:val="none"/>
              </w:rPr>
              <w:br/>
              <w:t>Öğretmen rehberliğinde  uygulama basamakları takip edilir:</w:t>
            </w:r>
            <w:r w:rsidRPr="00D92059">
              <w:rPr>
                <w:rFonts w:eastAsia="Times New Roman"/>
                <w:color w:val="000000"/>
                <w:kern w:val="0"/>
                <w:sz w:val="14"/>
                <w:szCs w:val="14"/>
                <w:lang w:eastAsia="tr-TR"/>
                <w14:ligatures w14:val="none"/>
              </w:rPr>
              <w:br/>
              <w:t>Her öğrenciye bir "şehir" ismi verilir.</w:t>
            </w:r>
            <w:r w:rsidRPr="00D92059">
              <w:rPr>
                <w:rFonts w:eastAsia="Times New Roman"/>
                <w:color w:val="000000"/>
                <w:kern w:val="0"/>
                <w:sz w:val="14"/>
                <w:szCs w:val="14"/>
                <w:lang w:eastAsia="tr-TR"/>
                <w14:ligatures w14:val="none"/>
              </w:rPr>
              <w:br/>
              <w:t>Sınıfın tamamının "Türkiye" olduğu belirtilir.</w:t>
            </w:r>
            <w:r w:rsidRPr="00D92059">
              <w:rPr>
                <w:rFonts w:eastAsia="Times New Roman"/>
                <w:color w:val="000000"/>
                <w:kern w:val="0"/>
                <w:sz w:val="14"/>
                <w:szCs w:val="14"/>
                <w:lang w:eastAsia="tr-TR"/>
                <w14:ligatures w14:val="none"/>
              </w:rPr>
              <w:br/>
              <w:t>Öğretmen bir şehir ismi söylediğinde o öğrencinin "burada" demesi istenir.</w:t>
            </w:r>
            <w:r w:rsidRPr="00D92059">
              <w:rPr>
                <w:rFonts w:eastAsia="Times New Roman"/>
                <w:color w:val="000000"/>
                <w:kern w:val="0"/>
                <w:sz w:val="14"/>
                <w:szCs w:val="14"/>
                <w:lang w:eastAsia="tr-TR"/>
                <w14:ligatures w14:val="none"/>
              </w:rPr>
              <w:br/>
              <w:t>Öğretmen "Türkiye" dediğinde tüm sınıfın ayağa kalkarak bayraklarını havaya kaldırıp hep birlikte "burada" demesi istenir.</w:t>
            </w:r>
            <w:r w:rsidRPr="00D92059">
              <w:rPr>
                <w:rFonts w:eastAsia="Times New Roman"/>
                <w:color w:val="000000"/>
                <w:kern w:val="0"/>
                <w:sz w:val="14"/>
                <w:szCs w:val="14"/>
                <w:lang w:eastAsia="tr-TR"/>
                <w14:ligatures w14:val="none"/>
              </w:rPr>
              <w:br/>
              <w:t>Etkinlik sonrası, İstiklâl Marşı ve bayrağın tüm şehirleri, yani tüm Türkiye'yi temsil eden ortak değerler olduğu tekrar vurgulanır.</w:t>
            </w:r>
            <w:r w:rsidRPr="00D92059">
              <w:rPr>
                <w:rFonts w:eastAsia="Times New Roman"/>
                <w:color w:val="000000"/>
                <w:kern w:val="0"/>
                <w:sz w:val="14"/>
                <w:szCs w:val="14"/>
                <w:lang w:eastAsia="tr-TR"/>
                <w14:ligatures w14:val="none"/>
              </w:rPr>
              <w:br/>
              <w:t>Değerlendirme (Değerlendirme Zamanı 1):</w:t>
            </w:r>
            <w:r w:rsidRPr="00D92059">
              <w:rPr>
                <w:rFonts w:eastAsia="Times New Roman"/>
                <w:color w:val="000000"/>
                <w:kern w:val="0"/>
                <w:sz w:val="14"/>
                <w:szCs w:val="14"/>
                <w:lang w:eastAsia="tr-TR"/>
                <w14:ligatures w14:val="none"/>
              </w:rPr>
              <w:br/>
              <w:t>Dersin sonunda, kazanımın ne derece edinildiğini anlamak için ders kitabı sayfa 21'deki "DEĞERLENDİRME ZAMANI 1"  bölümü kullanılır.</w:t>
            </w:r>
            <w:r w:rsidRPr="00D92059">
              <w:rPr>
                <w:rFonts w:eastAsia="Times New Roman"/>
                <w:color w:val="000000"/>
                <w:kern w:val="0"/>
                <w:sz w:val="14"/>
                <w:szCs w:val="14"/>
                <w:lang w:eastAsia="tr-TR"/>
                <w14:ligatures w14:val="none"/>
              </w:rPr>
              <w:br/>
              <w:t>Öğrencilere 3. sorudaki ifade sözlü olarak yöneltilir: "Türk milletinin bağımsızlık sembollerinin neler olduğunu ve bunlar arasındaki ilişkileri kendi cümlelerimizle ifade edelim.". (Kazanım MÜZ.1.1.1.b)</w:t>
            </w:r>
            <w:r w:rsidRPr="00D92059">
              <w:rPr>
                <w:rFonts w:eastAsia="Times New Roman"/>
                <w:color w:val="000000"/>
                <w:kern w:val="0"/>
                <w:sz w:val="14"/>
                <w:szCs w:val="14"/>
                <w:lang w:eastAsia="tr-TR"/>
                <w14:ligatures w14:val="none"/>
              </w:rPr>
              <w:br/>
              <w:t>Ayrıca 1. ve 2. maddeler  okunarak öğrencilerin öz değerlendirme yapmaları sağlanır.</w:t>
            </w:r>
          </w:p>
        </w:tc>
      </w:tr>
      <w:tr w:rsidR="00D92059" w:rsidRPr="00D92059" w14:paraId="746E5F49" w14:textId="77777777" w:rsidTr="00D92059">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37C58FB" w14:textId="77777777" w:rsidR="00D92059" w:rsidRPr="00D92059" w:rsidRDefault="00D92059" w:rsidP="00D92059">
            <w:pPr>
              <w:jc w:val="left"/>
              <w:rPr>
                <w:rFonts w:eastAsia="Times New Roman"/>
                <w:b/>
                <w:bCs/>
                <w:color w:val="000000"/>
                <w:kern w:val="0"/>
                <w:sz w:val="24"/>
                <w:szCs w:val="24"/>
                <w:lang w:eastAsia="tr-TR"/>
                <w14:ligatures w14:val="none"/>
              </w:rPr>
            </w:pPr>
            <w:r w:rsidRPr="00D92059">
              <w:rPr>
                <w:rFonts w:eastAsia="Times New Roman"/>
                <w:b/>
                <w:bCs/>
                <w:color w:val="000000"/>
                <w:kern w:val="0"/>
                <w:sz w:val="24"/>
                <w:szCs w:val="24"/>
                <w:lang w:eastAsia="tr-TR"/>
                <w14:ligatures w14:val="none"/>
              </w:rPr>
              <w:t>FARKLILAŞTIRMA</w:t>
            </w:r>
          </w:p>
        </w:tc>
      </w:tr>
      <w:tr w:rsidR="00D92059" w:rsidRPr="00D92059" w14:paraId="786A4C22" w14:textId="77777777" w:rsidTr="00D92059">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94A6602"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638498C" w14:textId="77777777" w:rsidR="00D92059" w:rsidRPr="00D92059" w:rsidRDefault="00D92059" w:rsidP="00D92059">
            <w:pPr>
              <w:jc w:val="left"/>
              <w:rPr>
                <w:rFonts w:eastAsia="Times New Roman"/>
                <w:color w:val="FF0000"/>
                <w:kern w:val="0"/>
                <w:sz w:val="14"/>
                <w:szCs w:val="14"/>
                <w:lang w:eastAsia="tr-TR"/>
                <w14:ligatures w14:val="none"/>
              </w:rPr>
            </w:pPr>
            <w:r w:rsidRPr="00D92059">
              <w:rPr>
                <w:rFonts w:eastAsia="Times New Roman"/>
                <w:color w:val="FF0000"/>
                <w:kern w:val="0"/>
                <w:sz w:val="14"/>
                <w:szCs w:val="14"/>
                <w:lang w:eastAsia="tr-TR"/>
                <w14:ligatures w14:val="none"/>
              </w:rPr>
              <w:t>Türk Bayrağı ve İstiklâl Marşı ile ilgili çeşitli görsel ve işitsel materyaller kullanılabilir, boyama etkinlikleri yaptırılabilir. Öğrencilerin doğadan/çevreden/nesnelerden duyduğu seslerin özelliklerini karşılaştırabilmeleri için çeşitli görsel/ işitsel materyaller kullanılabilir. Bunun yanı sıra doğa yürüyüşü sırasında, okul bahçesinde vb. ortamlarda ses keşfi yaptırılarak sınıfta canlandırmaları istenebilir. Öğrencilerin ilgisine, gelişim seviyesine uygun kısa, eğlenceli, kolay anlaşılır eserler belirlenebilir. Eserlerin sözlerinin öğrenilmesini kolaylaştırmak için görsel materyallerden yararlanılabilir.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D92059" w:rsidRPr="00D92059" w14:paraId="43EBFF44" w14:textId="77777777" w:rsidTr="00D92059">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F7B11C" w14:textId="77777777" w:rsidR="00D92059" w:rsidRPr="00D92059" w:rsidRDefault="00D92059" w:rsidP="00D92059">
            <w:pPr>
              <w:jc w:val="right"/>
              <w:rPr>
                <w:rFonts w:eastAsia="Times New Roman"/>
                <w:b/>
                <w:bCs/>
                <w:color w:val="000000"/>
                <w:kern w:val="0"/>
                <w:sz w:val="20"/>
                <w:szCs w:val="20"/>
                <w:lang w:eastAsia="tr-TR"/>
                <w14:ligatures w14:val="none"/>
              </w:rPr>
            </w:pPr>
            <w:r w:rsidRPr="00D92059">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9524348" w14:textId="77777777" w:rsidR="00D92059" w:rsidRPr="00D92059" w:rsidRDefault="00D92059" w:rsidP="00D92059">
            <w:pPr>
              <w:jc w:val="left"/>
              <w:rPr>
                <w:rFonts w:eastAsia="Times New Roman"/>
                <w:color w:val="FF0000"/>
                <w:kern w:val="0"/>
                <w:sz w:val="12"/>
                <w:szCs w:val="12"/>
                <w:lang w:eastAsia="tr-TR"/>
                <w14:ligatures w14:val="none"/>
              </w:rPr>
            </w:pPr>
            <w:r w:rsidRPr="00D92059">
              <w:rPr>
                <w:rFonts w:eastAsia="Times New Roman"/>
                <w:color w:val="FF0000"/>
                <w:kern w:val="0"/>
                <w:sz w:val="12"/>
                <w:szCs w:val="12"/>
                <w:lang w:eastAsia="tr-TR"/>
                <w14:ligatures w14:val="none"/>
              </w:rPr>
              <w:t>Öğrencilerden Türk Bayrağı ve İstiklâl Marşı’yla ilgili bir poster hazırlama, hikâye oluşturma gibi etkinlikler hazırlamaları istenebilir. Öğrencilerin doğadan/çevreden/nesnelerden duydukları seslerin özelliklerini görsel olarak sınıflandırarak ses tabloları oluşturmaları istenebilir, drama tekniği ile bu sesler canlandırılabilir. Belirli gün ve haftalarla ilgili eserler oluşturmaları ve söylemeleri istenebilir. Farklı türlerde kendi seçtikleri ya da kendi ürettikleri eserleri doğru duruşla ezgisel yapılarına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D92059" w:rsidRPr="00D92059" w14:paraId="023D7CC0" w14:textId="77777777" w:rsidTr="00D92059">
        <w:trPr>
          <w:trHeight w:val="255"/>
        </w:trPr>
        <w:tc>
          <w:tcPr>
            <w:tcW w:w="2620" w:type="dxa"/>
            <w:tcBorders>
              <w:top w:val="nil"/>
              <w:left w:val="nil"/>
              <w:bottom w:val="nil"/>
              <w:right w:val="nil"/>
            </w:tcBorders>
            <w:vAlign w:val="center"/>
            <w:hideMark/>
          </w:tcPr>
          <w:p w14:paraId="4FACB2F0" w14:textId="77777777" w:rsidR="00D92059" w:rsidRPr="00D92059" w:rsidRDefault="00D92059" w:rsidP="00D92059">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2F5975DC" w14:textId="77777777" w:rsidR="00D92059" w:rsidRPr="00D92059" w:rsidRDefault="00D92059" w:rsidP="00D92059">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60B3624"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728C5EA"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r>
      <w:tr w:rsidR="00D92059" w:rsidRPr="00D92059" w14:paraId="732B3705" w14:textId="77777777" w:rsidTr="00D92059">
        <w:trPr>
          <w:trHeight w:val="300"/>
        </w:trPr>
        <w:tc>
          <w:tcPr>
            <w:tcW w:w="2620" w:type="dxa"/>
            <w:tcBorders>
              <w:top w:val="nil"/>
              <w:left w:val="nil"/>
              <w:bottom w:val="nil"/>
              <w:right w:val="nil"/>
            </w:tcBorders>
            <w:vAlign w:val="center"/>
            <w:hideMark/>
          </w:tcPr>
          <w:p w14:paraId="0BE783F5" w14:textId="77777777" w:rsidR="00D92059" w:rsidRPr="00D92059" w:rsidRDefault="00D92059" w:rsidP="00D92059">
            <w:pPr>
              <w:jc w:val="right"/>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4BBDF5F1"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1910844" w14:textId="77777777" w:rsidR="00D92059" w:rsidRPr="00D92059" w:rsidRDefault="00D92059" w:rsidP="00D9205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3F6EE92"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r>
      <w:tr w:rsidR="00D92059" w:rsidRPr="00D92059" w14:paraId="3EECDFA2" w14:textId="77777777" w:rsidTr="00D92059">
        <w:trPr>
          <w:trHeight w:val="300"/>
        </w:trPr>
        <w:tc>
          <w:tcPr>
            <w:tcW w:w="2620" w:type="dxa"/>
            <w:tcBorders>
              <w:top w:val="nil"/>
              <w:left w:val="nil"/>
              <w:bottom w:val="nil"/>
              <w:right w:val="nil"/>
            </w:tcBorders>
            <w:vAlign w:val="center"/>
            <w:hideMark/>
          </w:tcPr>
          <w:p w14:paraId="5BEAAECE" w14:textId="77777777" w:rsidR="00D92059" w:rsidRPr="00D92059" w:rsidRDefault="00D92059" w:rsidP="00D92059">
            <w:pPr>
              <w:jc w:val="right"/>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5540F591"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8.09.2025</w:t>
            </w:r>
          </w:p>
        </w:tc>
        <w:tc>
          <w:tcPr>
            <w:tcW w:w="1396" w:type="dxa"/>
            <w:tcBorders>
              <w:top w:val="nil"/>
              <w:left w:val="nil"/>
              <w:bottom w:val="nil"/>
              <w:right w:val="nil"/>
            </w:tcBorders>
            <w:vAlign w:val="center"/>
            <w:hideMark/>
          </w:tcPr>
          <w:p w14:paraId="3819A89F" w14:textId="77777777" w:rsidR="00D92059" w:rsidRPr="00D92059" w:rsidRDefault="00D92059" w:rsidP="00D9205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B66B9A6"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r>
      <w:tr w:rsidR="00D92059" w:rsidRPr="00D92059" w14:paraId="03CA6CA1" w14:textId="77777777" w:rsidTr="00D92059">
        <w:trPr>
          <w:trHeight w:val="300"/>
        </w:trPr>
        <w:tc>
          <w:tcPr>
            <w:tcW w:w="2620" w:type="dxa"/>
            <w:tcBorders>
              <w:top w:val="nil"/>
              <w:left w:val="nil"/>
              <w:bottom w:val="nil"/>
              <w:right w:val="nil"/>
            </w:tcBorders>
            <w:vAlign w:val="center"/>
            <w:hideMark/>
          </w:tcPr>
          <w:p w14:paraId="204C2AE3"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516028F"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586CF559" w14:textId="77777777" w:rsidR="00D92059" w:rsidRPr="00D92059" w:rsidRDefault="00D92059" w:rsidP="00D9205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70D4985"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r>
      <w:tr w:rsidR="00D92059" w:rsidRPr="00D92059" w14:paraId="514487BE" w14:textId="77777777" w:rsidTr="00D92059">
        <w:trPr>
          <w:trHeight w:val="300"/>
        </w:trPr>
        <w:tc>
          <w:tcPr>
            <w:tcW w:w="2620" w:type="dxa"/>
            <w:tcBorders>
              <w:top w:val="nil"/>
              <w:left w:val="nil"/>
              <w:bottom w:val="nil"/>
              <w:right w:val="nil"/>
            </w:tcBorders>
            <w:vAlign w:val="center"/>
            <w:hideMark/>
          </w:tcPr>
          <w:p w14:paraId="07B612E4"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EFF635B" w14:textId="77777777" w:rsidR="00D92059" w:rsidRPr="00D92059" w:rsidRDefault="00D92059" w:rsidP="00D92059">
            <w:pPr>
              <w:jc w:val="center"/>
              <w:rPr>
                <w:rFonts w:eastAsia="Times New Roman"/>
                <w:color w:val="000000"/>
                <w:kern w:val="0"/>
                <w:sz w:val="20"/>
                <w:szCs w:val="20"/>
                <w:lang w:eastAsia="tr-TR"/>
                <w14:ligatures w14:val="none"/>
              </w:rPr>
            </w:pPr>
            <w:r w:rsidRPr="00D92059">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693928B" w14:textId="77777777" w:rsidR="00D92059" w:rsidRPr="00D92059" w:rsidRDefault="00D92059" w:rsidP="00D9205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669BB54" w14:textId="77777777" w:rsidR="00D92059" w:rsidRPr="00D92059" w:rsidRDefault="00D92059" w:rsidP="00D9205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D92059" w:rsidRDefault="002637F4" w:rsidP="00D92059"/>
    <w:sectPr w:rsidR="002637F4" w:rsidRPr="00D92059"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6E7C" w14:textId="77777777" w:rsidR="00A8507C" w:rsidRDefault="00A8507C" w:rsidP="003B40A6">
      <w:r>
        <w:separator/>
      </w:r>
    </w:p>
  </w:endnote>
  <w:endnote w:type="continuationSeparator" w:id="0">
    <w:p w14:paraId="3A27824E" w14:textId="77777777" w:rsidR="00A8507C" w:rsidRDefault="00A8507C"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E1C0" w14:textId="77777777" w:rsidR="00A8507C" w:rsidRDefault="00A8507C" w:rsidP="003B40A6">
      <w:r>
        <w:separator/>
      </w:r>
    </w:p>
  </w:footnote>
  <w:footnote w:type="continuationSeparator" w:id="0">
    <w:p w14:paraId="32564B94" w14:textId="77777777" w:rsidR="00A8507C" w:rsidRDefault="00A8507C"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011BC"/>
    <w:rsid w:val="00844ECB"/>
    <w:rsid w:val="00A8507C"/>
    <w:rsid w:val="00BE3098"/>
    <w:rsid w:val="00C0521D"/>
    <w:rsid w:val="00C7195F"/>
    <w:rsid w:val="00CE42C0"/>
    <w:rsid w:val="00D92059"/>
    <w:rsid w:val="00EF2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1114</Words>
  <Characters>6353</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cp:revision>
  <dcterms:created xsi:type="dcterms:W3CDTF">2025-09-18T21:42:00Z</dcterms:created>
  <dcterms:modified xsi:type="dcterms:W3CDTF">2025-10-21T19:01:00Z</dcterms:modified>
</cp:coreProperties>
</file>