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DF092C" w:rsidRPr="00DF092C" w14:paraId="1A6CB29C" w14:textId="77777777" w:rsidTr="00DF092C">
        <w:trPr>
          <w:trHeight w:val="375"/>
        </w:trPr>
        <w:tc>
          <w:tcPr>
            <w:tcW w:w="2620" w:type="dxa"/>
            <w:tcBorders>
              <w:top w:val="nil"/>
              <w:left w:val="nil"/>
              <w:bottom w:val="nil"/>
              <w:right w:val="nil"/>
            </w:tcBorders>
            <w:vAlign w:val="center"/>
            <w:hideMark/>
          </w:tcPr>
          <w:p w14:paraId="3127E190" w14:textId="77777777" w:rsidR="00DF092C" w:rsidRPr="00DF092C" w:rsidRDefault="00DF092C" w:rsidP="00DF092C">
            <w:pPr>
              <w:jc w:val="right"/>
              <w:rPr>
                <w:rFonts w:eastAsia="Times New Roman"/>
                <w:color w:val="FFFFFF"/>
                <w:kern w:val="0"/>
                <w:sz w:val="20"/>
                <w:szCs w:val="20"/>
                <w:lang w:eastAsia="tr-TR"/>
                <w14:ligatures w14:val="none"/>
              </w:rPr>
            </w:pPr>
            <w:r w:rsidRPr="00DF092C">
              <w:rPr>
                <w:rFonts w:eastAsia="Times New Roman"/>
                <w:color w:val="FFFFFF"/>
                <w:kern w:val="0"/>
                <w:sz w:val="20"/>
                <w:szCs w:val="20"/>
                <w:lang w:eastAsia="tr-TR"/>
                <w14:ligatures w14:val="none"/>
              </w:rPr>
              <w:t>13. HAFTA</w:t>
            </w:r>
          </w:p>
        </w:tc>
        <w:tc>
          <w:tcPr>
            <w:tcW w:w="5208" w:type="dxa"/>
            <w:gridSpan w:val="2"/>
            <w:tcBorders>
              <w:top w:val="nil"/>
              <w:left w:val="nil"/>
              <w:bottom w:val="nil"/>
              <w:right w:val="nil"/>
            </w:tcBorders>
            <w:vAlign w:val="center"/>
            <w:hideMark/>
          </w:tcPr>
          <w:p w14:paraId="62050EFA"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771C7977" w14:textId="77777777" w:rsidR="00DF092C" w:rsidRPr="00DF092C" w:rsidRDefault="00DF092C" w:rsidP="00DF092C">
            <w:pPr>
              <w:jc w:val="center"/>
              <w:rPr>
                <w:rFonts w:eastAsia="Times New Roman"/>
                <w:color w:val="FFFFFF"/>
                <w:kern w:val="0"/>
                <w:sz w:val="20"/>
                <w:szCs w:val="20"/>
                <w:lang w:eastAsia="tr-TR"/>
                <w14:ligatures w14:val="none"/>
              </w:rPr>
            </w:pPr>
            <w:r w:rsidRPr="00DF092C">
              <w:rPr>
                <w:rFonts w:eastAsia="Times New Roman"/>
                <w:color w:val="FFFFFF"/>
                <w:kern w:val="0"/>
                <w:sz w:val="20"/>
                <w:szCs w:val="20"/>
                <w:lang w:eastAsia="tr-TR"/>
                <w14:ligatures w14:val="none"/>
              </w:rPr>
              <w:t>08 - 12 ARALIK</w:t>
            </w:r>
          </w:p>
        </w:tc>
      </w:tr>
      <w:tr w:rsidR="00DF092C" w:rsidRPr="00DF092C" w14:paraId="1F0FC7AB" w14:textId="77777777" w:rsidTr="00DF092C">
        <w:trPr>
          <w:trHeight w:val="375"/>
        </w:trPr>
        <w:tc>
          <w:tcPr>
            <w:tcW w:w="10420" w:type="dxa"/>
            <w:gridSpan w:val="4"/>
            <w:tcBorders>
              <w:top w:val="nil"/>
              <w:left w:val="nil"/>
              <w:bottom w:val="nil"/>
              <w:right w:val="nil"/>
            </w:tcBorders>
            <w:vAlign w:val="center"/>
            <w:hideMark/>
          </w:tcPr>
          <w:p w14:paraId="570CBF32"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1. SINIF MATEMATİK DERSİ GÜNLÜK PLAN</w:t>
            </w:r>
          </w:p>
        </w:tc>
      </w:tr>
      <w:tr w:rsidR="00DF092C" w:rsidRPr="00DF092C" w14:paraId="2D79052F" w14:textId="77777777" w:rsidTr="00DF092C">
        <w:trPr>
          <w:trHeight w:val="375"/>
        </w:trPr>
        <w:tc>
          <w:tcPr>
            <w:tcW w:w="10420" w:type="dxa"/>
            <w:gridSpan w:val="4"/>
            <w:tcBorders>
              <w:top w:val="nil"/>
              <w:left w:val="nil"/>
              <w:bottom w:val="nil"/>
              <w:right w:val="nil"/>
            </w:tcBorders>
            <w:vAlign w:val="center"/>
            <w:hideMark/>
          </w:tcPr>
          <w:p w14:paraId="3B6BB12E"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13. HAFTA (08 - 12 ARALIK )</w:t>
            </w:r>
          </w:p>
        </w:tc>
      </w:tr>
      <w:tr w:rsidR="00DF092C" w:rsidRPr="00DF092C" w14:paraId="77C8FB7D" w14:textId="77777777" w:rsidTr="00DF092C">
        <w:trPr>
          <w:trHeight w:val="375"/>
        </w:trPr>
        <w:tc>
          <w:tcPr>
            <w:tcW w:w="2620" w:type="dxa"/>
            <w:tcBorders>
              <w:top w:val="nil"/>
              <w:left w:val="nil"/>
              <w:bottom w:val="nil"/>
              <w:right w:val="nil"/>
            </w:tcBorders>
            <w:vAlign w:val="center"/>
            <w:hideMark/>
          </w:tcPr>
          <w:p w14:paraId="16C89CE4" w14:textId="77777777" w:rsidR="00DF092C" w:rsidRPr="00DF092C" w:rsidRDefault="00DF092C" w:rsidP="00DF092C">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29378EE0" w14:textId="77777777" w:rsidR="00DF092C" w:rsidRPr="00DF092C" w:rsidRDefault="00DF092C" w:rsidP="00DF092C">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370FC1E" w14:textId="77777777" w:rsidR="00DF092C" w:rsidRPr="00DF092C" w:rsidRDefault="00DF092C" w:rsidP="00DF092C">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084F573" w14:textId="77777777" w:rsidR="00DF092C" w:rsidRPr="00DF092C" w:rsidRDefault="00DF092C" w:rsidP="00DF092C">
            <w:pPr>
              <w:jc w:val="center"/>
              <w:rPr>
                <w:rFonts w:ascii="Times New Roman" w:eastAsia="Times New Roman" w:hAnsi="Times New Roman" w:cs="Times New Roman"/>
                <w:kern w:val="0"/>
                <w:sz w:val="20"/>
                <w:szCs w:val="20"/>
                <w:lang w:eastAsia="tr-TR"/>
                <w14:ligatures w14:val="none"/>
              </w:rPr>
            </w:pPr>
          </w:p>
        </w:tc>
      </w:tr>
      <w:tr w:rsidR="00DF092C" w:rsidRPr="00DF092C" w14:paraId="5EBA3882" w14:textId="77777777" w:rsidTr="00DF092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464EBE2" w14:textId="77777777" w:rsidR="00DF092C" w:rsidRPr="00DF092C" w:rsidRDefault="00DF092C" w:rsidP="00DF092C">
            <w:pPr>
              <w:jc w:val="lef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DERS BİLGİSİ</w:t>
            </w:r>
          </w:p>
        </w:tc>
      </w:tr>
      <w:tr w:rsidR="00DF092C" w:rsidRPr="00DF092C" w14:paraId="3AE01B93" w14:textId="77777777" w:rsidTr="00DF092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16B35C"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66EBABFB" w14:textId="77777777" w:rsidR="00DF092C" w:rsidRPr="00DF092C" w:rsidRDefault="00DF092C" w:rsidP="00DF092C">
            <w:pPr>
              <w:jc w:val="center"/>
              <w:rPr>
                <w:rFonts w:eastAsia="Times New Roman"/>
                <w:color w:val="000000"/>
                <w:kern w:val="0"/>
                <w:sz w:val="18"/>
                <w:szCs w:val="18"/>
                <w:lang w:eastAsia="tr-TR"/>
                <w14:ligatures w14:val="none"/>
              </w:rPr>
            </w:pPr>
            <w:r w:rsidRPr="00DF092C">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A31BB09"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60E135F6" w14:textId="77777777" w:rsidR="00DF092C" w:rsidRPr="00DF092C" w:rsidRDefault="00DF092C" w:rsidP="00DF092C">
            <w:pPr>
              <w:jc w:val="center"/>
              <w:rPr>
                <w:rFonts w:eastAsia="Times New Roman"/>
                <w:color w:val="000000"/>
                <w:kern w:val="0"/>
                <w:sz w:val="18"/>
                <w:szCs w:val="18"/>
                <w:lang w:eastAsia="tr-TR"/>
                <w14:ligatures w14:val="none"/>
              </w:rPr>
            </w:pPr>
            <w:r w:rsidRPr="00DF092C">
              <w:rPr>
                <w:rFonts w:eastAsia="Times New Roman"/>
                <w:color w:val="000000"/>
                <w:kern w:val="0"/>
                <w:sz w:val="18"/>
                <w:szCs w:val="18"/>
                <w:lang w:eastAsia="tr-TR"/>
                <w14:ligatures w14:val="none"/>
              </w:rPr>
              <w:t>Matematik</w:t>
            </w:r>
          </w:p>
        </w:tc>
      </w:tr>
      <w:tr w:rsidR="00DF092C" w:rsidRPr="00DF092C" w14:paraId="7E8D05E8" w14:textId="77777777" w:rsidTr="00DF092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8E9DE2"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744BCBE1" w14:textId="77777777" w:rsidR="00DF092C" w:rsidRPr="00DF092C" w:rsidRDefault="00DF092C" w:rsidP="00DF092C">
            <w:pPr>
              <w:jc w:val="center"/>
              <w:rPr>
                <w:rFonts w:eastAsia="Times New Roman"/>
                <w:color w:val="000000"/>
                <w:kern w:val="0"/>
                <w:sz w:val="12"/>
                <w:szCs w:val="12"/>
                <w:lang w:eastAsia="tr-TR"/>
                <w14:ligatures w14:val="none"/>
              </w:rPr>
            </w:pPr>
            <w:r w:rsidRPr="00DF092C">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1AD95C58"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1FB85B23" w14:textId="77777777" w:rsidR="00DF092C" w:rsidRPr="00DF092C" w:rsidRDefault="00DF092C" w:rsidP="00DF092C">
            <w:pPr>
              <w:jc w:val="center"/>
              <w:rPr>
                <w:rFonts w:eastAsia="Times New Roman"/>
                <w:color w:val="000000"/>
                <w:kern w:val="0"/>
                <w:sz w:val="18"/>
                <w:szCs w:val="18"/>
                <w:lang w:eastAsia="tr-TR"/>
                <w14:ligatures w14:val="none"/>
              </w:rPr>
            </w:pPr>
            <w:r w:rsidRPr="00DF092C">
              <w:rPr>
                <w:rFonts w:eastAsia="Times New Roman"/>
                <w:color w:val="000000"/>
                <w:kern w:val="0"/>
                <w:sz w:val="18"/>
                <w:szCs w:val="18"/>
                <w:lang w:eastAsia="tr-TR"/>
                <w14:ligatures w14:val="none"/>
              </w:rPr>
              <w:t>5 SAAT</w:t>
            </w:r>
          </w:p>
        </w:tc>
      </w:tr>
      <w:tr w:rsidR="00DF092C" w:rsidRPr="00DF092C" w14:paraId="0F0A2635" w14:textId="77777777" w:rsidTr="00DF092C">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289E54"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84EB888" w14:textId="77777777" w:rsidR="00DF092C" w:rsidRPr="00DF092C" w:rsidRDefault="00DF092C" w:rsidP="00DF092C">
            <w:pPr>
              <w:jc w:val="left"/>
              <w:rPr>
                <w:rFonts w:eastAsia="Times New Roman"/>
                <w:color w:val="000000"/>
                <w:kern w:val="0"/>
                <w:sz w:val="12"/>
                <w:szCs w:val="12"/>
                <w:lang w:eastAsia="tr-TR"/>
                <w14:ligatures w14:val="none"/>
              </w:rPr>
            </w:pPr>
            <w:r w:rsidRPr="00DF092C">
              <w:rPr>
                <w:rFonts w:eastAsia="Times New Roman"/>
                <w:color w:val="000000"/>
                <w:kern w:val="0"/>
                <w:sz w:val="12"/>
                <w:szCs w:val="12"/>
                <w:lang w:eastAsia="tr-TR"/>
                <w14:ligatures w14:val="none"/>
              </w:rPr>
              <w:t>Sayılar</w:t>
            </w:r>
          </w:p>
        </w:tc>
      </w:tr>
      <w:tr w:rsidR="00DF092C" w:rsidRPr="00DF092C" w14:paraId="52321390" w14:textId="77777777" w:rsidTr="00DF092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687FD8"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AFD4AFA"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MAB3. Matematiksel Temsil (MAB3.1. Matematiksel Temsillerden Yararlanma)</w:t>
            </w:r>
          </w:p>
        </w:tc>
      </w:tr>
      <w:tr w:rsidR="00DF092C" w:rsidRPr="00DF092C" w14:paraId="7D513CC0" w14:textId="77777777" w:rsidTr="00DF092C">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2564BC"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3966FF1"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KB1. Temel Beceriler, KB2.4. Çözümleme, KB2.7. Karşılaştırma, KB2.11. Gözleme Dayalı Tahmin Etme</w:t>
            </w:r>
          </w:p>
        </w:tc>
      </w:tr>
      <w:tr w:rsidR="00DF092C" w:rsidRPr="00DF092C" w14:paraId="730CCAA6" w14:textId="77777777" w:rsidTr="00DF092C">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94878A"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D20814A"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E1.1. Merak, E2.5. Oyunseverlik</w:t>
            </w:r>
          </w:p>
        </w:tc>
      </w:tr>
      <w:tr w:rsidR="00DF092C" w:rsidRPr="00DF092C" w14:paraId="0F83B2B0" w14:textId="77777777" w:rsidTr="00DF092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CC7292E" w14:textId="77777777" w:rsidR="00DF092C" w:rsidRPr="00DF092C" w:rsidRDefault="00DF092C" w:rsidP="00DF092C">
            <w:pPr>
              <w:jc w:val="lef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PROGRAMLAR ARASI BİLEŞENLER</w:t>
            </w:r>
          </w:p>
        </w:tc>
      </w:tr>
      <w:tr w:rsidR="00DF092C" w:rsidRPr="00DF092C" w14:paraId="7EF3DE4F" w14:textId="77777777" w:rsidTr="00DF092C">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6ACFC5"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EB19D7E"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DF092C" w:rsidRPr="00DF092C" w14:paraId="73C0E3F1" w14:textId="77777777" w:rsidTr="00DF092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A4807F"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DE27574"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D3. Çalışkanlık, D7. Estetik</w:t>
            </w:r>
          </w:p>
        </w:tc>
      </w:tr>
      <w:tr w:rsidR="00DF092C" w:rsidRPr="00DF092C" w14:paraId="54C237B4" w14:textId="77777777" w:rsidTr="00DF092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F577AE" w14:textId="77777777" w:rsidR="00DF092C" w:rsidRPr="00DF092C" w:rsidRDefault="00DF092C" w:rsidP="00DF092C">
            <w:pPr>
              <w:jc w:val="right"/>
              <w:rPr>
                <w:rFonts w:eastAsia="Times New Roman"/>
                <w:b/>
                <w:bCs/>
                <w:color w:val="FF0000"/>
                <w:kern w:val="0"/>
                <w:sz w:val="18"/>
                <w:szCs w:val="18"/>
                <w:lang w:eastAsia="tr-TR"/>
                <w14:ligatures w14:val="none"/>
              </w:rPr>
            </w:pPr>
            <w:r w:rsidRPr="00DF092C">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8FD3409"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OB1. Bilgi Okuryazarlığı, OB7. Veri Okuryazarlığı</w:t>
            </w:r>
          </w:p>
        </w:tc>
      </w:tr>
      <w:tr w:rsidR="00DF092C" w:rsidRPr="00DF092C" w14:paraId="16C5D75A" w14:textId="77777777" w:rsidTr="00DF092C">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DFC696"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8D24C4C"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Beden Eğitimi ve Oyun, Müzik, Görsel Sanatlar</w:t>
            </w:r>
          </w:p>
        </w:tc>
      </w:tr>
      <w:tr w:rsidR="00DF092C" w:rsidRPr="00DF092C" w14:paraId="1B5C8D2C" w14:textId="77777777" w:rsidTr="00DF092C">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E36612"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4CF9A3B"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MAT.1.1.7. – Sayı tahmini (20’ye kadar)</w:t>
            </w:r>
            <w:r w:rsidRPr="00DF092C">
              <w:rPr>
                <w:rFonts w:eastAsia="Times New Roman"/>
                <w:color w:val="FF0000"/>
                <w:kern w:val="0"/>
                <w:sz w:val="16"/>
                <w:szCs w:val="16"/>
                <w:lang w:eastAsia="tr-TR"/>
                <w14:ligatures w14:val="none"/>
              </w:rPr>
              <w:br/>
              <w:t>a) Verilen bir çokluktaki ilişkileri önceki gözlem ve deneyimleri ile ilişkilendirir.</w:t>
            </w:r>
            <w:r w:rsidRPr="00DF092C">
              <w:rPr>
                <w:rFonts w:eastAsia="Times New Roman"/>
                <w:color w:val="FF0000"/>
                <w:kern w:val="0"/>
                <w:sz w:val="16"/>
                <w:szCs w:val="16"/>
                <w:lang w:eastAsia="tr-TR"/>
                <w14:ligatures w14:val="none"/>
              </w:rPr>
              <w:br/>
              <w:t>b) Bir çokluğun büyüklüğünü stratejiye dayanarak tahmin eder.</w:t>
            </w:r>
            <w:r w:rsidRPr="00DF092C">
              <w:rPr>
                <w:rFonts w:eastAsia="Times New Roman"/>
                <w:color w:val="FF0000"/>
                <w:kern w:val="0"/>
                <w:sz w:val="16"/>
                <w:szCs w:val="16"/>
                <w:lang w:eastAsia="tr-TR"/>
                <w14:ligatures w14:val="none"/>
              </w:rPr>
              <w:br/>
              <w:t>c) Tahmin edilen sonuç ile gerçek sonucu karşılaştırarak kendi tahminîne yönelik bir yargıda bulunur.</w:t>
            </w:r>
          </w:p>
        </w:tc>
      </w:tr>
      <w:tr w:rsidR="00DF092C" w:rsidRPr="00DF092C" w14:paraId="4C4CB027" w14:textId="77777777" w:rsidTr="00DF092C">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A08C41"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2316717"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Sayılar</w:t>
            </w:r>
          </w:p>
        </w:tc>
      </w:tr>
      <w:tr w:rsidR="00DF092C" w:rsidRPr="00DF092C" w14:paraId="62FC6C84" w14:textId="77777777" w:rsidTr="00DF092C">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0E96FE"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BC36B6A" w14:textId="77777777" w:rsidR="00DF092C" w:rsidRPr="00DF092C" w:rsidRDefault="00DF092C" w:rsidP="00DF092C">
            <w:pPr>
              <w:jc w:val="left"/>
              <w:rPr>
                <w:rFonts w:eastAsia="Times New Roman"/>
                <w:color w:val="FF0000"/>
                <w:kern w:val="0"/>
                <w:sz w:val="16"/>
                <w:szCs w:val="16"/>
                <w:lang w:eastAsia="tr-TR"/>
                <w14:ligatures w14:val="none"/>
              </w:rPr>
            </w:pPr>
            <w:r w:rsidRPr="00DF092C">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DF092C" w:rsidRPr="00DF092C" w14:paraId="7759B516" w14:textId="77777777" w:rsidTr="00DF092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8DBE7D6" w14:textId="77777777" w:rsidR="00DF092C" w:rsidRPr="00DF092C" w:rsidRDefault="00DF092C" w:rsidP="00DF092C">
            <w:pPr>
              <w:jc w:val="lef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lastRenderedPageBreak/>
              <w:t>PROGRAMLAR ARASI BİLEŞENLER</w:t>
            </w:r>
          </w:p>
        </w:tc>
      </w:tr>
      <w:tr w:rsidR="00DF092C" w:rsidRPr="00DF092C" w14:paraId="7124A9BE" w14:textId="77777777" w:rsidTr="00DF092C">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84FD9C"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40223CF" w14:textId="77777777" w:rsidR="00DF092C" w:rsidRPr="00DF092C" w:rsidRDefault="00DF092C" w:rsidP="00DF092C">
            <w:pPr>
              <w:jc w:val="left"/>
              <w:rPr>
                <w:rFonts w:eastAsia="Times New Roman"/>
                <w:color w:val="FF0000"/>
                <w:kern w:val="0"/>
                <w:sz w:val="8"/>
                <w:szCs w:val="8"/>
                <w:lang w:eastAsia="tr-TR"/>
                <w14:ligatures w14:val="none"/>
              </w:rPr>
            </w:pPr>
            <w:r w:rsidRPr="00DF092C">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DF092C" w:rsidRPr="00DF092C" w14:paraId="26C33EFF" w14:textId="77777777" w:rsidTr="00DF092C">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90CD4B" w14:textId="77777777" w:rsidR="00DF092C" w:rsidRPr="00DF092C" w:rsidRDefault="00DF092C" w:rsidP="00DF092C">
            <w:pPr>
              <w:jc w:val="right"/>
              <w:rPr>
                <w:rFonts w:eastAsia="Times New Roman"/>
                <w:b/>
                <w:bCs/>
                <w:color w:val="FF0000"/>
                <w:kern w:val="0"/>
                <w:sz w:val="20"/>
                <w:szCs w:val="20"/>
                <w:lang w:eastAsia="tr-TR"/>
                <w14:ligatures w14:val="none"/>
              </w:rPr>
            </w:pPr>
            <w:r w:rsidRPr="00DF092C">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C20860C" w14:textId="77777777" w:rsidR="00DF092C" w:rsidRPr="00DF092C" w:rsidRDefault="00DF092C" w:rsidP="00DF092C">
            <w:pPr>
              <w:jc w:val="left"/>
              <w:rPr>
                <w:rFonts w:eastAsia="Times New Roman"/>
                <w:color w:val="FF0000"/>
                <w:kern w:val="0"/>
                <w:sz w:val="8"/>
                <w:szCs w:val="8"/>
                <w:lang w:eastAsia="tr-TR"/>
                <w14:ligatures w14:val="none"/>
              </w:rPr>
            </w:pPr>
            <w:r w:rsidRPr="00DF092C">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DF092C" w:rsidRPr="00DF092C" w14:paraId="56720F36" w14:textId="77777777" w:rsidTr="00DF092C">
        <w:trPr>
          <w:trHeight w:val="3458"/>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547ECD"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639140DB" w14:textId="77777777" w:rsidR="00DF092C" w:rsidRPr="00DF092C" w:rsidRDefault="00DF092C" w:rsidP="00DF092C">
            <w:pPr>
              <w:jc w:val="left"/>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Birinci saatte, s.131'deki Tahmin Oyunu kurallarına göre bir sınıf içi uygulama yapılır, öğretmen önceden hazırladığı 20'ye kadar nesneyi kısa süre gösterip öğrencilerden tahminlerini alır, tahmini gerçek sonuca en yakın olan öğrenci belirlenir. İkinci saatte, s.132'deki Yağız ve ailesinin gezintisi görseli kullanılır; öğrencilerden gökyüzündeki kuş, göldeki ördek ve yerdeki çiçek sayılarını tahmin etmeleri istenir, tahminler alınır ancak sayma yapılmaz, sadece tahmin stratejileri (gruplama, kıyaslama) tartışılır. Üçüncü saatte, s.133'teki akvaryum görseli ile Tahmin/Sayma/Karşılaştırma etkinliğine geçilir, öğrenciler balık ve ahtapot sayılarını tahmin eder, ardından sayma yaparak s.134'teki Mert ve Zeynep'in diyalogundaki gibi tahmin ve gerçek sonuç karşılaştırması (az/fazla) yapılır. Dördüncü saatte, s.135'teki araba görselleri ile tahmin, sayma ve karşılaştırma etkinliği devam ettirilir, öğrenciler tabloda yer alan "5'ten az/fazla" ve "10'dan az/fazla" stratejilerini kullanarak tahminlerini kategorize eder ve sonuçları karşılaştırarak tahminlerine yönelik yargıda bulunur.</w:t>
            </w:r>
          </w:p>
        </w:tc>
      </w:tr>
      <w:tr w:rsidR="00DF092C" w:rsidRPr="00DF092C" w14:paraId="56A465B2" w14:textId="77777777" w:rsidTr="00DF092C">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0BE7BE8" w14:textId="77777777" w:rsidR="00DF092C" w:rsidRPr="00DF092C" w:rsidRDefault="00DF092C" w:rsidP="00DF092C">
            <w:pPr>
              <w:jc w:val="lef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FARKLILAŞTIRMA</w:t>
            </w:r>
          </w:p>
        </w:tc>
      </w:tr>
      <w:tr w:rsidR="00DF092C" w:rsidRPr="00DF092C" w14:paraId="103D21C2" w14:textId="77777777" w:rsidTr="00DF092C">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DE4596"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9208939" w14:textId="77777777" w:rsidR="00DF092C" w:rsidRPr="00DF092C" w:rsidRDefault="00DF092C" w:rsidP="00DF092C">
            <w:pPr>
              <w:jc w:val="left"/>
              <w:rPr>
                <w:rFonts w:eastAsia="Times New Roman"/>
                <w:color w:val="000000"/>
                <w:kern w:val="0"/>
                <w:sz w:val="16"/>
                <w:szCs w:val="16"/>
                <w:lang w:eastAsia="tr-TR"/>
                <w14:ligatures w14:val="none"/>
              </w:rPr>
            </w:pPr>
            <w:r w:rsidRPr="00DF092C">
              <w:rPr>
                <w:rFonts w:eastAsia="Times New Roman"/>
                <w:color w:val="000000"/>
                <w:kern w:val="0"/>
                <w:sz w:val="16"/>
                <w:szCs w:val="16"/>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DF092C" w:rsidRPr="00DF092C" w14:paraId="6737D63F" w14:textId="77777777" w:rsidTr="00DF092C">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44BEFC" w14:textId="77777777" w:rsidR="00DF092C" w:rsidRPr="00DF092C" w:rsidRDefault="00DF092C" w:rsidP="00DF092C">
            <w:pPr>
              <w:jc w:val="right"/>
              <w:rPr>
                <w:rFonts w:eastAsia="Times New Roman"/>
                <w:b/>
                <w:bCs/>
                <w:color w:val="000000"/>
                <w:kern w:val="0"/>
                <w:sz w:val="20"/>
                <w:szCs w:val="20"/>
                <w:lang w:eastAsia="tr-TR"/>
                <w14:ligatures w14:val="none"/>
              </w:rPr>
            </w:pPr>
            <w:r w:rsidRPr="00DF092C">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C5F832B" w14:textId="77777777" w:rsidR="00DF092C" w:rsidRPr="00DF092C" w:rsidRDefault="00DF092C" w:rsidP="00DF092C">
            <w:pPr>
              <w:jc w:val="left"/>
              <w:rPr>
                <w:rFonts w:eastAsia="Times New Roman"/>
                <w:color w:val="000000"/>
                <w:kern w:val="0"/>
                <w:sz w:val="16"/>
                <w:szCs w:val="16"/>
                <w:lang w:eastAsia="tr-TR"/>
                <w14:ligatures w14:val="none"/>
              </w:rPr>
            </w:pPr>
            <w:r w:rsidRPr="00DF092C">
              <w:rPr>
                <w:rFonts w:eastAsia="Times New Roman"/>
                <w:color w:val="000000"/>
                <w:kern w:val="0"/>
                <w:sz w:val="16"/>
                <w:szCs w:val="16"/>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DF092C" w:rsidRPr="00DF092C" w14:paraId="3F7EAA7F" w14:textId="77777777" w:rsidTr="00DF092C">
        <w:trPr>
          <w:trHeight w:val="255"/>
        </w:trPr>
        <w:tc>
          <w:tcPr>
            <w:tcW w:w="2620" w:type="dxa"/>
            <w:tcBorders>
              <w:top w:val="nil"/>
              <w:left w:val="nil"/>
              <w:bottom w:val="nil"/>
              <w:right w:val="nil"/>
            </w:tcBorders>
            <w:vAlign w:val="center"/>
            <w:hideMark/>
          </w:tcPr>
          <w:p w14:paraId="64230F9E" w14:textId="77777777" w:rsidR="00DF092C" w:rsidRPr="00DF092C" w:rsidRDefault="00DF092C" w:rsidP="00DF092C">
            <w:pPr>
              <w:jc w:val="left"/>
              <w:rPr>
                <w:rFonts w:eastAsia="Times New Roman"/>
                <w:color w:val="000000"/>
                <w:kern w:val="0"/>
                <w:sz w:val="16"/>
                <w:szCs w:val="16"/>
                <w:lang w:eastAsia="tr-TR"/>
                <w14:ligatures w14:val="none"/>
              </w:rPr>
            </w:pPr>
          </w:p>
        </w:tc>
        <w:tc>
          <w:tcPr>
            <w:tcW w:w="3812" w:type="dxa"/>
            <w:tcBorders>
              <w:top w:val="nil"/>
              <w:left w:val="nil"/>
              <w:bottom w:val="nil"/>
              <w:right w:val="nil"/>
            </w:tcBorders>
            <w:vAlign w:val="center"/>
            <w:hideMark/>
          </w:tcPr>
          <w:p w14:paraId="301B0D58" w14:textId="77777777" w:rsidR="00DF092C" w:rsidRPr="00DF092C" w:rsidRDefault="00DF092C" w:rsidP="00DF092C">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8DBC6DB"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426889E3"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r>
      <w:tr w:rsidR="00DF092C" w:rsidRPr="00DF092C" w14:paraId="0729ED21" w14:textId="77777777" w:rsidTr="00DF092C">
        <w:trPr>
          <w:trHeight w:val="300"/>
        </w:trPr>
        <w:tc>
          <w:tcPr>
            <w:tcW w:w="2620" w:type="dxa"/>
            <w:tcBorders>
              <w:top w:val="nil"/>
              <w:left w:val="nil"/>
              <w:bottom w:val="nil"/>
              <w:right w:val="nil"/>
            </w:tcBorders>
            <w:vAlign w:val="center"/>
            <w:hideMark/>
          </w:tcPr>
          <w:p w14:paraId="795FAC97" w14:textId="77777777" w:rsidR="00DF092C" w:rsidRPr="00DF092C" w:rsidRDefault="00DF092C" w:rsidP="00DF092C">
            <w:pPr>
              <w:jc w:val="right"/>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666D109E"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1236FAB" w14:textId="77777777" w:rsidR="00DF092C" w:rsidRPr="00DF092C" w:rsidRDefault="00DF092C" w:rsidP="00DF092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77FA6AC"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r>
      <w:tr w:rsidR="00DF092C" w:rsidRPr="00DF092C" w14:paraId="25E8C874" w14:textId="77777777" w:rsidTr="00DF092C">
        <w:trPr>
          <w:trHeight w:val="300"/>
        </w:trPr>
        <w:tc>
          <w:tcPr>
            <w:tcW w:w="2620" w:type="dxa"/>
            <w:tcBorders>
              <w:top w:val="nil"/>
              <w:left w:val="nil"/>
              <w:bottom w:val="nil"/>
              <w:right w:val="nil"/>
            </w:tcBorders>
            <w:vAlign w:val="center"/>
            <w:hideMark/>
          </w:tcPr>
          <w:p w14:paraId="6E7AC55B" w14:textId="77777777" w:rsidR="00DF092C" w:rsidRPr="00DF092C" w:rsidRDefault="00DF092C" w:rsidP="00DF092C">
            <w:pPr>
              <w:jc w:val="right"/>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76F22100"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8.12.2025</w:t>
            </w:r>
          </w:p>
        </w:tc>
        <w:tc>
          <w:tcPr>
            <w:tcW w:w="1396" w:type="dxa"/>
            <w:tcBorders>
              <w:top w:val="nil"/>
              <w:left w:val="nil"/>
              <w:bottom w:val="nil"/>
              <w:right w:val="nil"/>
            </w:tcBorders>
            <w:vAlign w:val="center"/>
            <w:hideMark/>
          </w:tcPr>
          <w:p w14:paraId="41E90166" w14:textId="77777777" w:rsidR="00DF092C" w:rsidRPr="00DF092C" w:rsidRDefault="00DF092C" w:rsidP="00DF092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2E77E66"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r>
      <w:tr w:rsidR="00DF092C" w:rsidRPr="00DF092C" w14:paraId="7CB29284" w14:textId="77777777" w:rsidTr="00DF092C">
        <w:trPr>
          <w:trHeight w:val="300"/>
        </w:trPr>
        <w:tc>
          <w:tcPr>
            <w:tcW w:w="2620" w:type="dxa"/>
            <w:tcBorders>
              <w:top w:val="nil"/>
              <w:left w:val="nil"/>
              <w:bottom w:val="nil"/>
              <w:right w:val="nil"/>
            </w:tcBorders>
            <w:vAlign w:val="center"/>
            <w:hideMark/>
          </w:tcPr>
          <w:p w14:paraId="6E5EC2DC"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44665F04"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6580847" w14:textId="77777777" w:rsidR="00DF092C" w:rsidRPr="00DF092C" w:rsidRDefault="00DF092C" w:rsidP="00DF092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A424DE2"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r>
      <w:tr w:rsidR="00DF092C" w:rsidRPr="00DF092C" w14:paraId="2B6063D9" w14:textId="77777777" w:rsidTr="00DF092C">
        <w:trPr>
          <w:trHeight w:val="300"/>
        </w:trPr>
        <w:tc>
          <w:tcPr>
            <w:tcW w:w="2620" w:type="dxa"/>
            <w:tcBorders>
              <w:top w:val="nil"/>
              <w:left w:val="nil"/>
              <w:bottom w:val="nil"/>
              <w:right w:val="nil"/>
            </w:tcBorders>
            <w:vAlign w:val="center"/>
            <w:hideMark/>
          </w:tcPr>
          <w:p w14:paraId="69ABD3BA"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FE6777C" w14:textId="77777777" w:rsidR="00DF092C" w:rsidRPr="00DF092C" w:rsidRDefault="00DF092C" w:rsidP="00DF092C">
            <w:pPr>
              <w:jc w:val="center"/>
              <w:rPr>
                <w:rFonts w:eastAsia="Times New Roman"/>
                <w:color w:val="000000"/>
                <w:kern w:val="0"/>
                <w:sz w:val="20"/>
                <w:szCs w:val="20"/>
                <w:lang w:eastAsia="tr-TR"/>
                <w14:ligatures w14:val="none"/>
              </w:rPr>
            </w:pPr>
            <w:r w:rsidRPr="00DF092C">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782C5FC" w14:textId="77777777" w:rsidR="00DF092C" w:rsidRPr="00DF092C" w:rsidRDefault="00DF092C" w:rsidP="00DF092C">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EF22AC9" w14:textId="77777777" w:rsidR="00DF092C" w:rsidRPr="00DF092C" w:rsidRDefault="00DF092C" w:rsidP="00DF092C">
            <w:pPr>
              <w:jc w:val="left"/>
              <w:rPr>
                <w:rFonts w:ascii="Times New Roman" w:eastAsia="Times New Roman" w:hAnsi="Times New Roman" w:cs="Times New Roman"/>
                <w:kern w:val="0"/>
                <w:sz w:val="20"/>
                <w:szCs w:val="20"/>
                <w:lang w:eastAsia="tr-TR"/>
                <w14:ligatures w14:val="none"/>
              </w:rPr>
            </w:pPr>
          </w:p>
        </w:tc>
      </w:tr>
    </w:tbl>
    <w:p w14:paraId="5B0849E1" w14:textId="7239DEDE" w:rsidR="002637F4" w:rsidRPr="00DF092C" w:rsidRDefault="002637F4" w:rsidP="00DF092C"/>
    <w:sectPr w:rsidR="002637F4" w:rsidRPr="00DF092C"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8785D"/>
    <w:rsid w:val="009469A5"/>
    <w:rsid w:val="00AA561E"/>
    <w:rsid w:val="00BE3098"/>
    <w:rsid w:val="00C0521D"/>
    <w:rsid w:val="00C23790"/>
    <w:rsid w:val="00CE42C0"/>
    <w:rsid w:val="00DF0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2025-10-25T22:00:00Z</dcterms:modified>
</cp:coreProperties>
</file>