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896E5F" w:rsidRPr="00896E5F" w14:paraId="3BA3BA88" w14:textId="77777777" w:rsidTr="00896E5F">
        <w:trPr>
          <w:trHeight w:val="375"/>
        </w:trPr>
        <w:tc>
          <w:tcPr>
            <w:tcW w:w="2620" w:type="dxa"/>
            <w:tcBorders>
              <w:top w:val="nil"/>
              <w:left w:val="nil"/>
              <w:bottom w:val="nil"/>
              <w:right w:val="nil"/>
            </w:tcBorders>
            <w:vAlign w:val="center"/>
            <w:hideMark/>
          </w:tcPr>
          <w:p w14:paraId="19B9D867" w14:textId="77777777" w:rsidR="00896E5F" w:rsidRPr="00896E5F" w:rsidRDefault="00896E5F" w:rsidP="00896E5F">
            <w:pPr>
              <w:jc w:val="right"/>
              <w:rPr>
                <w:rFonts w:eastAsia="Times New Roman"/>
                <w:color w:val="FFFFFF"/>
                <w:kern w:val="0"/>
                <w:sz w:val="20"/>
                <w:szCs w:val="20"/>
                <w:lang w:eastAsia="tr-TR"/>
                <w14:ligatures w14:val="none"/>
              </w:rPr>
            </w:pPr>
            <w:r w:rsidRPr="00896E5F">
              <w:rPr>
                <w:rFonts w:eastAsia="Times New Roman"/>
                <w:color w:val="FFFFFF"/>
                <w:kern w:val="0"/>
                <w:sz w:val="20"/>
                <w:szCs w:val="20"/>
                <w:lang w:eastAsia="tr-TR"/>
                <w14:ligatures w14:val="none"/>
              </w:rPr>
              <w:t>10. HAFTA</w:t>
            </w:r>
          </w:p>
        </w:tc>
        <w:tc>
          <w:tcPr>
            <w:tcW w:w="5209" w:type="dxa"/>
            <w:gridSpan w:val="2"/>
            <w:tcBorders>
              <w:top w:val="nil"/>
              <w:left w:val="nil"/>
              <w:bottom w:val="nil"/>
              <w:right w:val="nil"/>
            </w:tcBorders>
            <w:vAlign w:val="center"/>
            <w:hideMark/>
          </w:tcPr>
          <w:p w14:paraId="09AF94D4"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FED3F57" w14:textId="77777777" w:rsidR="00896E5F" w:rsidRPr="00896E5F" w:rsidRDefault="00896E5F" w:rsidP="00896E5F">
            <w:pPr>
              <w:jc w:val="center"/>
              <w:rPr>
                <w:rFonts w:eastAsia="Times New Roman"/>
                <w:color w:val="FFFFFF"/>
                <w:kern w:val="0"/>
                <w:sz w:val="20"/>
                <w:szCs w:val="20"/>
                <w:lang w:eastAsia="tr-TR"/>
                <w14:ligatures w14:val="none"/>
              </w:rPr>
            </w:pPr>
            <w:r w:rsidRPr="00896E5F">
              <w:rPr>
                <w:rFonts w:eastAsia="Times New Roman"/>
                <w:color w:val="FFFFFF"/>
                <w:kern w:val="0"/>
                <w:sz w:val="20"/>
                <w:szCs w:val="20"/>
                <w:lang w:eastAsia="tr-TR"/>
                <w14:ligatures w14:val="none"/>
              </w:rPr>
              <w:t>17 - 21 KASIM</w:t>
            </w:r>
          </w:p>
        </w:tc>
      </w:tr>
      <w:tr w:rsidR="00896E5F" w:rsidRPr="00896E5F" w14:paraId="5E3FC1C4" w14:textId="77777777" w:rsidTr="00896E5F">
        <w:trPr>
          <w:trHeight w:val="375"/>
        </w:trPr>
        <w:tc>
          <w:tcPr>
            <w:tcW w:w="10420" w:type="dxa"/>
            <w:gridSpan w:val="4"/>
            <w:tcBorders>
              <w:top w:val="nil"/>
              <w:left w:val="nil"/>
              <w:bottom w:val="nil"/>
              <w:right w:val="nil"/>
            </w:tcBorders>
            <w:vAlign w:val="center"/>
            <w:hideMark/>
          </w:tcPr>
          <w:p w14:paraId="1337C9A7"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1. SINIF HAYAT BİLGİSİ DERSİ GÜNLÜK PLAN</w:t>
            </w:r>
          </w:p>
        </w:tc>
      </w:tr>
      <w:tr w:rsidR="00896E5F" w:rsidRPr="00896E5F" w14:paraId="4F3B6C19" w14:textId="77777777" w:rsidTr="00896E5F">
        <w:trPr>
          <w:trHeight w:val="375"/>
        </w:trPr>
        <w:tc>
          <w:tcPr>
            <w:tcW w:w="10420" w:type="dxa"/>
            <w:gridSpan w:val="4"/>
            <w:tcBorders>
              <w:top w:val="nil"/>
              <w:left w:val="nil"/>
              <w:bottom w:val="nil"/>
              <w:right w:val="nil"/>
            </w:tcBorders>
            <w:vAlign w:val="center"/>
            <w:hideMark/>
          </w:tcPr>
          <w:p w14:paraId="4EF95B96"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10. HAFTA (17 - 21 KASIM )</w:t>
            </w:r>
          </w:p>
        </w:tc>
      </w:tr>
      <w:tr w:rsidR="00896E5F" w:rsidRPr="00896E5F" w14:paraId="03CBEAC1" w14:textId="77777777" w:rsidTr="00896E5F">
        <w:trPr>
          <w:trHeight w:val="375"/>
        </w:trPr>
        <w:tc>
          <w:tcPr>
            <w:tcW w:w="2620" w:type="dxa"/>
            <w:tcBorders>
              <w:top w:val="nil"/>
              <w:left w:val="nil"/>
              <w:bottom w:val="nil"/>
              <w:right w:val="nil"/>
            </w:tcBorders>
            <w:vAlign w:val="center"/>
            <w:hideMark/>
          </w:tcPr>
          <w:p w14:paraId="35AED66C" w14:textId="77777777" w:rsidR="00896E5F" w:rsidRPr="00896E5F" w:rsidRDefault="00896E5F" w:rsidP="00896E5F">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F64B0D3" w14:textId="77777777" w:rsidR="00896E5F" w:rsidRPr="00896E5F" w:rsidRDefault="00896E5F" w:rsidP="00896E5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4E03BFC" w14:textId="77777777" w:rsidR="00896E5F" w:rsidRPr="00896E5F" w:rsidRDefault="00896E5F" w:rsidP="00896E5F">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96A0844" w14:textId="77777777" w:rsidR="00896E5F" w:rsidRPr="00896E5F" w:rsidRDefault="00896E5F" w:rsidP="00896E5F">
            <w:pPr>
              <w:jc w:val="center"/>
              <w:rPr>
                <w:rFonts w:ascii="Times New Roman" w:eastAsia="Times New Roman" w:hAnsi="Times New Roman" w:cs="Times New Roman"/>
                <w:kern w:val="0"/>
                <w:sz w:val="20"/>
                <w:szCs w:val="20"/>
                <w:lang w:eastAsia="tr-TR"/>
                <w14:ligatures w14:val="none"/>
              </w:rPr>
            </w:pPr>
          </w:p>
        </w:tc>
      </w:tr>
      <w:tr w:rsidR="00896E5F" w:rsidRPr="00896E5F" w14:paraId="43209662" w14:textId="77777777" w:rsidTr="00896E5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0F99D9E" w14:textId="77777777" w:rsidR="00896E5F" w:rsidRPr="00896E5F" w:rsidRDefault="00896E5F" w:rsidP="00896E5F">
            <w:pPr>
              <w:jc w:val="lef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DERS BİLGİSİ</w:t>
            </w:r>
          </w:p>
        </w:tc>
      </w:tr>
      <w:tr w:rsidR="00896E5F" w:rsidRPr="00896E5F" w14:paraId="23A5B7CF" w14:textId="77777777" w:rsidTr="00896E5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35FB3A"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5F3C0CE" w14:textId="77777777" w:rsidR="00896E5F" w:rsidRPr="00896E5F" w:rsidRDefault="00896E5F" w:rsidP="00896E5F">
            <w:pPr>
              <w:jc w:val="center"/>
              <w:rPr>
                <w:rFonts w:eastAsia="Times New Roman"/>
                <w:color w:val="000000"/>
                <w:kern w:val="0"/>
                <w:sz w:val="18"/>
                <w:szCs w:val="18"/>
                <w:lang w:eastAsia="tr-TR"/>
                <w14:ligatures w14:val="none"/>
              </w:rPr>
            </w:pPr>
            <w:r w:rsidRPr="00896E5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338656B"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59797C3" w14:textId="77777777" w:rsidR="00896E5F" w:rsidRPr="00896E5F" w:rsidRDefault="00896E5F" w:rsidP="00896E5F">
            <w:pPr>
              <w:jc w:val="center"/>
              <w:rPr>
                <w:rFonts w:eastAsia="Times New Roman"/>
                <w:color w:val="000000"/>
                <w:kern w:val="0"/>
                <w:sz w:val="18"/>
                <w:szCs w:val="18"/>
                <w:lang w:eastAsia="tr-TR"/>
                <w14:ligatures w14:val="none"/>
              </w:rPr>
            </w:pPr>
            <w:r w:rsidRPr="00896E5F">
              <w:rPr>
                <w:rFonts w:eastAsia="Times New Roman"/>
                <w:color w:val="000000"/>
                <w:kern w:val="0"/>
                <w:sz w:val="18"/>
                <w:szCs w:val="18"/>
                <w:lang w:eastAsia="tr-TR"/>
                <w14:ligatures w14:val="none"/>
              </w:rPr>
              <w:t xml:space="preserve">Hayat </w:t>
            </w:r>
            <w:proofErr w:type="spellStart"/>
            <w:r w:rsidRPr="00896E5F">
              <w:rPr>
                <w:rFonts w:eastAsia="Times New Roman"/>
                <w:color w:val="000000"/>
                <w:kern w:val="0"/>
                <w:sz w:val="18"/>
                <w:szCs w:val="18"/>
                <w:lang w:eastAsia="tr-TR"/>
                <w14:ligatures w14:val="none"/>
              </w:rPr>
              <w:t>Bİlgisi</w:t>
            </w:r>
            <w:proofErr w:type="spellEnd"/>
          </w:p>
        </w:tc>
      </w:tr>
      <w:tr w:rsidR="00896E5F" w:rsidRPr="00896E5F" w14:paraId="1B92DD5D" w14:textId="77777777" w:rsidTr="00896E5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893ADF"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56A4391A" w14:textId="77777777" w:rsidR="00896E5F" w:rsidRPr="00896E5F" w:rsidRDefault="00896E5F" w:rsidP="00896E5F">
            <w:pPr>
              <w:jc w:val="center"/>
              <w:rPr>
                <w:rFonts w:eastAsia="Times New Roman"/>
                <w:color w:val="000000"/>
                <w:kern w:val="0"/>
                <w:sz w:val="12"/>
                <w:szCs w:val="12"/>
                <w:lang w:eastAsia="tr-TR"/>
                <w14:ligatures w14:val="none"/>
              </w:rPr>
            </w:pPr>
            <w:r w:rsidRPr="00896E5F">
              <w:rPr>
                <w:rFonts w:eastAsia="Times New Roman"/>
                <w:color w:val="000000"/>
                <w:kern w:val="0"/>
                <w:sz w:val="12"/>
                <w:szCs w:val="12"/>
                <w:lang w:eastAsia="tr-TR"/>
                <w14:ligatures w14:val="none"/>
              </w:rPr>
              <w:t>Sağlığım ve Güvenliğim</w:t>
            </w:r>
          </w:p>
        </w:tc>
        <w:tc>
          <w:tcPr>
            <w:tcW w:w="1396" w:type="dxa"/>
            <w:tcBorders>
              <w:top w:val="nil"/>
              <w:left w:val="nil"/>
              <w:bottom w:val="single" w:sz="4" w:space="0" w:color="757171"/>
              <w:right w:val="single" w:sz="4" w:space="0" w:color="757171"/>
            </w:tcBorders>
            <w:shd w:val="clear" w:color="000000" w:fill="DDEBF7"/>
            <w:vAlign w:val="center"/>
            <w:hideMark/>
          </w:tcPr>
          <w:p w14:paraId="752F8E35"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C6F7972" w14:textId="77777777" w:rsidR="00896E5F" w:rsidRPr="00896E5F" w:rsidRDefault="00896E5F" w:rsidP="00896E5F">
            <w:pPr>
              <w:jc w:val="center"/>
              <w:rPr>
                <w:rFonts w:eastAsia="Times New Roman"/>
                <w:color w:val="000000"/>
                <w:kern w:val="0"/>
                <w:sz w:val="18"/>
                <w:szCs w:val="18"/>
                <w:lang w:eastAsia="tr-TR"/>
                <w14:ligatures w14:val="none"/>
              </w:rPr>
            </w:pPr>
            <w:r w:rsidRPr="00896E5F">
              <w:rPr>
                <w:rFonts w:eastAsia="Times New Roman"/>
                <w:color w:val="000000"/>
                <w:kern w:val="0"/>
                <w:sz w:val="18"/>
                <w:szCs w:val="18"/>
                <w:lang w:eastAsia="tr-TR"/>
                <w14:ligatures w14:val="none"/>
              </w:rPr>
              <w:t>4 SAAT</w:t>
            </w:r>
          </w:p>
        </w:tc>
      </w:tr>
      <w:tr w:rsidR="00896E5F" w:rsidRPr="00896E5F" w14:paraId="2084A64B" w14:textId="77777777" w:rsidTr="00896E5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42EF2E"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EDEB2F7" w14:textId="77777777" w:rsidR="00896E5F" w:rsidRPr="00896E5F" w:rsidRDefault="00896E5F" w:rsidP="00896E5F">
            <w:pPr>
              <w:jc w:val="left"/>
              <w:rPr>
                <w:rFonts w:eastAsia="Times New Roman"/>
                <w:color w:val="000000"/>
                <w:kern w:val="0"/>
                <w:sz w:val="16"/>
                <w:szCs w:val="16"/>
                <w:lang w:eastAsia="tr-TR"/>
                <w14:ligatures w14:val="none"/>
              </w:rPr>
            </w:pPr>
            <w:r w:rsidRPr="00896E5F">
              <w:rPr>
                <w:rFonts w:eastAsia="Times New Roman"/>
                <w:color w:val="000000"/>
                <w:kern w:val="0"/>
                <w:sz w:val="16"/>
                <w:szCs w:val="16"/>
                <w:lang w:eastAsia="tr-TR"/>
                <w14:ligatures w14:val="none"/>
              </w:rPr>
              <w:t>Sağlıklı Büyüme ve Gelişme, Kişisel Alan, Temel Trafik Kuralları, Acil Durumlar</w:t>
            </w:r>
          </w:p>
        </w:tc>
      </w:tr>
      <w:tr w:rsidR="00896E5F" w:rsidRPr="00896E5F" w14:paraId="603C6496" w14:textId="77777777" w:rsidTr="00896E5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EC48B1"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2AD5FAD"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w:t>
            </w:r>
          </w:p>
        </w:tc>
      </w:tr>
      <w:tr w:rsidR="00896E5F" w:rsidRPr="00896E5F" w14:paraId="6D00A4D4" w14:textId="77777777" w:rsidTr="00896E5F">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EBA82F"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69FD6CE"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KB1. Temel Beceriler</w:t>
            </w:r>
          </w:p>
        </w:tc>
      </w:tr>
      <w:tr w:rsidR="00896E5F" w:rsidRPr="00896E5F" w14:paraId="1E67FBA6" w14:textId="77777777" w:rsidTr="00896E5F">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C04CEE"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854204E"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E1.1. Merak, E1.5. Kendine Güvenme (Öz Güven), E2.4. Güven, E3.8. Soru Sorma</w:t>
            </w:r>
          </w:p>
        </w:tc>
      </w:tr>
      <w:tr w:rsidR="00896E5F" w:rsidRPr="00896E5F" w14:paraId="7485051A" w14:textId="77777777" w:rsidTr="00896E5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2DC255" w14:textId="77777777" w:rsidR="00896E5F" w:rsidRPr="00896E5F" w:rsidRDefault="00896E5F" w:rsidP="00896E5F">
            <w:pPr>
              <w:jc w:val="lef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PROGRAMLAR ARASI BİLEŞENLER</w:t>
            </w:r>
          </w:p>
        </w:tc>
      </w:tr>
      <w:tr w:rsidR="00896E5F" w:rsidRPr="00896E5F" w14:paraId="7A4C9FA2" w14:textId="77777777" w:rsidTr="00896E5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21A890"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C4C685D"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w:t>
            </w:r>
          </w:p>
        </w:tc>
      </w:tr>
      <w:tr w:rsidR="00896E5F" w:rsidRPr="00896E5F" w14:paraId="7B128983" w14:textId="77777777" w:rsidTr="00896E5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95009C"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37455D21"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D8. Mahremiyet, D11. Özgürlük, D13. Sağlıklı Yaşam, D14. Saygı, D16. Sorumluluk, D18. Temizlik</w:t>
            </w:r>
          </w:p>
        </w:tc>
      </w:tr>
      <w:tr w:rsidR="00896E5F" w:rsidRPr="00896E5F" w14:paraId="6A8B54FE" w14:textId="77777777" w:rsidTr="00896E5F">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324E38" w14:textId="77777777" w:rsidR="00896E5F" w:rsidRPr="00896E5F" w:rsidRDefault="00896E5F" w:rsidP="00896E5F">
            <w:pPr>
              <w:jc w:val="right"/>
              <w:rPr>
                <w:rFonts w:eastAsia="Times New Roman"/>
                <w:b/>
                <w:bCs/>
                <w:color w:val="FF0000"/>
                <w:kern w:val="0"/>
                <w:sz w:val="18"/>
                <w:szCs w:val="18"/>
                <w:lang w:eastAsia="tr-TR"/>
                <w14:ligatures w14:val="none"/>
              </w:rPr>
            </w:pPr>
            <w:r w:rsidRPr="00896E5F">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1EF75E9"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OB4. Görsel Okuryazarlık</w:t>
            </w:r>
          </w:p>
        </w:tc>
      </w:tr>
      <w:tr w:rsidR="00896E5F" w:rsidRPr="00896E5F" w14:paraId="791750FE" w14:textId="77777777" w:rsidTr="00896E5F">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487CF2"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DEE469A"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Sosyal Bilgiler, Trafik Güvenliği</w:t>
            </w:r>
          </w:p>
        </w:tc>
      </w:tr>
      <w:tr w:rsidR="00896E5F" w:rsidRPr="00896E5F" w14:paraId="2B1AB112" w14:textId="77777777" w:rsidTr="00896E5F">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8B1251"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84A7297"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HB.1.2.3. Temel trafik kurallarına uygun davranabilme</w:t>
            </w:r>
            <w:r w:rsidRPr="00896E5F">
              <w:rPr>
                <w:rFonts w:eastAsia="Times New Roman"/>
                <w:color w:val="FF0000"/>
                <w:kern w:val="0"/>
                <w:sz w:val="16"/>
                <w:szCs w:val="16"/>
                <w:lang w:eastAsia="tr-TR"/>
                <w14:ligatures w14:val="none"/>
              </w:rPr>
              <w:br/>
              <w:t>-</w:t>
            </w:r>
          </w:p>
        </w:tc>
      </w:tr>
      <w:tr w:rsidR="00896E5F" w:rsidRPr="00896E5F" w14:paraId="26B0E75F" w14:textId="77777777" w:rsidTr="00896E5F">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07CB71"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81487F7"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Sağlıklı Büyüme ve Gelişme, Kişisel Alan, Temel Trafik Kuralları, Acil Durumlar</w:t>
            </w:r>
          </w:p>
        </w:tc>
      </w:tr>
      <w:tr w:rsidR="00896E5F" w:rsidRPr="00896E5F" w14:paraId="20E4D349" w14:textId="77777777" w:rsidTr="00896E5F">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A8FCC7"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4CF65341"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Öğrenme çıktıları; kontrol listeleri ve öz değerlendirme formları kullanılarak değerlendirilebilir. Öğrencilerin oluşturduğu görsel kavram haritası, slogan gibi ürünler bütüncül dereceli puanlama anahtarı ile değerlendirilebilir.</w:t>
            </w:r>
          </w:p>
        </w:tc>
      </w:tr>
      <w:tr w:rsidR="00896E5F" w:rsidRPr="00896E5F" w14:paraId="270CB78F" w14:textId="77777777" w:rsidTr="00896E5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58A55DD" w14:textId="77777777" w:rsidR="00896E5F" w:rsidRPr="00896E5F" w:rsidRDefault="00896E5F" w:rsidP="00896E5F">
            <w:pPr>
              <w:jc w:val="lef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lastRenderedPageBreak/>
              <w:t>PROGRAMLAR ARASI BİLEŞENLER</w:t>
            </w:r>
          </w:p>
        </w:tc>
      </w:tr>
      <w:tr w:rsidR="00896E5F" w:rsidRPr="00896E5F" w14:paraId="52E21E63" w14:textId="77777777" w:rsidTr="00896E5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EAAC3C"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EDE57FC" w14:textId="77777777" w:rsidR="00896E5F" w:rsidRPr="00896E5F" w:rsidRDefault="00896E5F" w:rsidP="00896E5F">
            <w:pPr>
              <w:jc w:val="left"/>
              <w:rPr>
                <w:rFonts w:eastAsia="Times New Roman"/>
                <w:color w:val="FF0000"/>
                <w:kern w:val="0"/>
                <w:sz w:val="16"/>
                <w:szCs w:val="16"/>
                <w:lang w:eastAsia="tr-TR"/>
                <w14:ligatures w14:val="none"/>
              </w:rPr>
            </w:pPr>
            <w:r w:rsidRPr="00896E5F">
              <w:rPr>
                <w:rFonts w:eastAsia="Times New Roman"/>
                <w:color w:val="FF0000"/>
                <w:kern w:val="0"/>
                <w:sz w:val="16"/>
                <w:szCs w:val="16"/>
                <w:lang w:eastAsia="tr-TR"/>
                <w14:ligatures w14:val="none"/>
              </w:rPr>
              <w:t>Sağlıklı olma ve kişisel alanı korumaya ilişkin beyin fırtınası ve fikir taraması gibi etkinlikler yapılabilir. Sağlıklı beslenmenin önemine ilişkin merak ve ilgi uyandırılabilir. Öğrencilerden sağlığını korumaya ilişkin yapılması gerekenleri konuşma halkası tekniğini kullanarak anlatmaları istenebilir. Trafik kurallarıyla ilgili kart gösterme gibi tekniklerle öğrencilerin ön bilgileri değerlendirilebilir.</w:t>
            </w:r>
          </w:p>
        </w:tc>
      </w:tr>
      <w:tr w:rsidR="00896E5F" w:rsidRPr="00896E5F" w14:paraId="55CDF72C" w14:textId="77777777" w:rsidTr="00896E5F">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B48C83"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47F618B" w14:textId="77777777" w:rsidR="00896E5F" w:rsidRPr="00896E5F" w:rsidRDefault="00896E5F" w:rsidP="00896E5F">
            <w:pPr>
              <w:jc w:val="left"/>
              <w:rPr>
                <w:rFonts w:eastAsia="Times New Roman"/>
                <w:color w:val="FF0000"/>
                <w:kern w:val="0"/>
                <w:sz w:val="20"/>
                <w:szCs w:val="20"/>
                <w:lang w:eastAsia="tr-TR"/>
                <w14:ligatures w14:val="none"/>
              </w:rPr>
            </w:pPr>
            <w:r w:rsidRPr="00896E5F">
              <w:rPr>
                <w:rFonts w:eastAsia="Times New Roman"/>
                <w:color w:val="FF0000"/>
                <w:kern w:val="0"/>
                <w:sz w:val="20"/>
                <w:szCs w:val="20"/>
                <w:lang w:eastAsia="tr-TR"/>
                <w14:ligatures w14:val="none"/>
              </w:rPr>
              <w:t>Öğrencilerden sağlıklı olmak için nelere dikkat ettiklerini anlatmaları istenir. Sağlıklı yaşam için tüketilmesi gereken besinler öğrencilerin günlük beslenme alışkanlıkları ile ilişkilendirilir. Kişisel eşyaları ve yaşadığı ortam ile ilgili resim çizmeleri istenir. Öğrencilerden trafik kurallarına örnekler vermeleri beklenir.</w:t>
            </w:r>
          </w:p>
        </w:tc>
      </w:tr>
      <w:tr w:rsidR="00896E5F" w:rsidRPr="00896E5F" w14:paraId="5A4FEE35" w14:textId="77777777" w:rsidTr="00896E5F">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903F8E" w14:textId="77777777" w:rsidR="00896E5F" w:rsidRPr="00896E5F" w:rsidRDefault="00896E5F" w:rsidP="00896E5F">
            <w:pPr>
              <w:jc w:val="right"/>
              <w:rPr>
                <w:rFonts w:eastAsia="Times New Roman"/>
                <w:b/>
                <w:bCs/>
                <w:color w:val="000000"/>
                <w:kern w:val="0"/>
                <w:sz w:val="20"/>
                <w:szCs w:val="20"/>
                <w:lang w:eastAsia="tr-TR"/>
                <w14:ligatures w14:val="none"/>
              </w:rPr>
            </w:pPr>
            <w:r w:rsidRPr="00896E5F">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DE30BFF" w14:textId="77777777" w:rsidR="00896E5F" w:rsidRPr="00896E5F" w:rsidRDefault="00896E5F" w:rsidP="00896E5F">
            <w:pPr>
              <w:jc w:val="left"/>
              <w:rPr>
                <w:rFonts w:eastAsia="Times New Roman"/>
                <w:color w:val="000000"/>
                <w:kern w:val="0"/>
                <w:sz w:val="12"/>
                <w:szCs w:val="12"/>
                <w:lang w:eastAsia="tr-TR"/>
                <w14:ligatures w14:val="none"/>
              </w:rPr>
            </w:pPr>
            <w:r w:rsidRPr="00896E5F">
              <w:rPr>
                <w:rFonts w:eastAsia="Times New Roman"/>
                <w:color w:val="000000"/>
                <w:kern w:val="0"/>
                <w:sz w:val="12"/>
                <w:szCs w:val="12"/>
                <w:lang w:eastAsia="tr-TR"/>
                <w14:ligatures w14:val="none"/>
              </w:rPr>
              <w:t>Saat 1: Trafik Kurallarına Giriş (Kitap Sayfa 64 Odaklı)</w:t>
            </w:r>
            <w:r w:rsidRPr="00896E5F">
              <w:rPr>
                <w:rFonts w:eastAsia="Times New Roman"/>
                <w:color w:val="000000"/>
                <w:kern w:val="0"/>
                <w:sz w:val="12"/>
                <w:szCs w:val="12"/>
                <w:lang w:eastAsia="tr-TR"/>
                <w14:ligatures w14:val="none"/>
              </w:rPr>
              <w:br/>
              <w:t>Giriş: Sınıfta daire oluşturarak "Trafik Şarkısı" söyleyin (YouTube'dan https://www.youtube.com/watch?v=C_iqAf6qtnI – 2 dakika çalın, çocuklar eşlik etsin).</w:t>
            </w:r>
            <w:r w:rsidRPr="00896E5F">
              <w:rPr>
                <w:rFonts w:eastAsia="Times New Roman"/>
                <w:color w:val="000000"/>
                <w:kern w:val="0"/>
                <w:sz w:val="12"/>
                <w:szCs w:val="12"/>
                <w:lang w:eastAsia="tr-TR"/>
                <w14:ligatures w14:val="none"/>
              </w:rPr>
              <w:br/>
              <w:t xml:space="preserve">Ana Etkinlik: Ders kitabının sayfa 64'teki görselleri (1: tehlikeli geçiş, 2: güvenli geçiş) projektörde gösterin, farkları (kural uyma/ihlal) tartışın, güvende olanı nedenleriyle belirlesinler. </w:t>
            </w:r>
            <w:proofErr w:type="spellStart"/>
            <w:r w:rsidRPr="00896E5F">
              <w:rPr>
                <w:rFonts w:eastAsia="Times New Roman"/>
                <w:color w:val="000000"/>
                <w:kern w:val="0"/>
                <w:sz w:val="12"/>
                <w:szCs w:val="12"/>
                <w:lang w:eastAsia="tr-TR"/>
                <w14:ligatures w14:val="none"/>
              </w:rPr>
              <w:t>Derslig</w:t>
            </w:r>
            <w:proofErr w:type="spellEnd"/>
            <w:r w:rsidRPr="00896E5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kural eşleştirme). PBS </w:t>
            </w:r>
            <w:proofErr w:type="spellStart"/>
            <w:r w:rsidRPr="00896E5F">
              <w:rPr>
                <w:rFonts w:eastAsia="Times New Roman"/>
                <w:color w:val="000000"/>
                <w:kern w:val="0"/>
                <w:sz w:val="12"/>
                <w:szCs w:val="12"/>
                <w:lang w:eastAsia="tr-TR"/>
                <w14:ligatures w14:val="none"/>
              </w:rPr>
              <w:t>Kids'in</w:t>
            </w:r>
            <w:proofErr w:type="spellEnd"/>
            <w:r w:rsidRPr="00896E5F">
              <w:rPr>
                <w:rFonts w:eastAsia="Times New Roman"/>
                <w:color w:val="000000"/>
                <w:kern w:val="0"/>
                <w:sz w:val="12"/>
                <w:szCs w:val="12"/>
                <w:lang w:eastAsia="tr-TR"/>
                <w14:ligatures w14:val="none"/>
              </w:rPr>
              <w:t xml:space="preserve"> "</w:t>
            </w:r>
            <w:proofErr w:type="spellStart"/>
            <w:r w:rsidRPr="00896E5F">
              <w:rPr>
                <w:rFonts w:eastAsia="Times New Roman"/>
                <w:color w:val="000000"/>
                <w:kern w:val="0"/>
                <w:sz w:val="12"/>
                <w:szCs w:val="12"/>
                <w:lang w:eastAsia="tr-TR"/>
                <w14:ligatures w14:val="none"/>
              </w:rPr>
              <w:t>Traffic</w:t>
            </w:r>
            <w:proofErr w:type="spellEnd"/>
            <w:r w:rsidRPr="00896E5F">
              <w:rPr>
                <w:rFonts w:eastAsia="Times New Roman"/>
                <w:color w:val="000000"/>
                <w:kern w:val="0"/>
                <w:sz w:val="12"/>
                <w:szCs w:val="12"/>
                <w:lang w:eastAsia="tr-TR"/>
                <w14:ligatures w14:val="none"/>
              </w:rPr>
              <w:t xml:space="preserve"> </w:t>
            </w:r>
            <w:proofErr w:type="spellStart"/>
            <w:r w:rsidRPr="00896E5F">
              <w:rPr>
                <w:rFonts w:eastAsia="Times New Roman"/>
                <w:color w:val="000000"/>
                <w:kern w:val="0"/>
                <w:sz w:val="12"/>
                <w:szCs w:val="12"/>
                <w:lang w:eastAsia="tr-TR"/>
                <w14:ligatures w14:val="none"/>
              </w:rPr>
              <w:t>Safety</w:t>
            </w:r>
            <w:proofErr w:type="spellEnd"/>
            <w:r w:rsidRPr="00896E5F">
              <w:rPr>
                <w:rFonts w:eastAsia="Times New Roman"/>
                <w:color w:val="000000"/>
                <w:kern w:val="0"/>
                <w:sz w:val="12"/>
                <w:szCs w:val="12"/>
                <w:lang w:eastAsia="tr-TR"/>
                <w14:ligatures w14:val="none"/>
              </w:rPr>
              <w:t>" web oyununu sınıf bilgisayarında oynatın (güvenli geçiş seçme). Önceki sayfa 28-29 görsellerini (kurallar oyunu) bağlayarak trafik kurallarının önemini vurgula.</w:t>
            </w:r>
            <w:r w:rsidRPr="00896E5F">
              <w:rPr>
                <w:rFonts w:eastAsia="Times New Roman"/>
                <w:color w:val="000000"/>
                <w:kern w:val="0"/>
                <w:sz w:val="12"/>
                <w:szCs w:val="12"/>
                <w:lang w:eastAsia="tr-TR"/>
                <w14:ligatures w14:val="none"/>
              </w:rPr>
              <w:br/>
              <w:t>Pekiştirme: Çocuklar küçük gruplarda görselleri taklit edip güvenli davranışı göstersin.</w:t>
            </w:r>
            <w:r w:rsidRPr="00896E5F">
              <w:rPr>
                <w:rFonts w:eastAsia="Times New Roman"/>
                <w:color w:val="000000"/>
                <w:kern w:val="0"/>
                <w:sz w:val="12"/>
                <w:szCs w:val="12"/>
                <w:lang w:eastAsia="tr-TR"/>
                <w14:ligatures w14:val="none"/>
              </w:rPr>
              <w:br/>
              <w:t>Değerlendirme: Her çocuk bir fark söyleyip güvende olma nedenini anlatsın.</w:t>
            </w:r>
            <w:r w:rsidRPr="00896E5F">
              <w:rPr>
                <w:rFonts w:eastAsia="Times New Roman"/>
                <w:color w:val="000000"/>
                <w:kern w:val="0"/>
                <w:sz w:val="12"/>
                <w:szCs w:val="12"/>
                <w:lang w:eastAsia="tr-TR"/>
                <w14:ligatures w14:val="none"/>
              </w:rPr>
              <w:br/>
              <w:t>Saat 2: Trafikte Dikkat Etme Keşfi (Kitap Sayfa 65 Odaklı)</w:t>
            </w:r>
            <w:r w:rsidRPr="00896E5F">
              <w:rPr>
                <w:rFonts w:eastAsia="Times New Roman"/>
                <w:color w:val="000000"/>
                <w:kern w:val="0"/>
                <w:sz w:val="12"/>
                <w:szCs w:val="12"/>
                <w:lang w:eastAsia="tr-TR"/>
                <w14:ligatures w14:val="none"/>
              </w:rPr>
              <w:br/>
              <w:t>Giriş: Sayfa 64'teki şarkıyı tekrar çalın, çocuklar trafik hareketleri yapsın.</w:t>
            </w:r>
            <w:r w:rsidRPr="00896E5F">
              <w:rPr>
                <w:rFonts w:eastAsia="Times New Roman"/>
                <w:color w:val="000000"/>
                <w:kern w:val="0"/>
                <w:sz w:val="12"/>
                <w:szCs w:val="12"/>
                <w:lang w:eastAsia="tr-TR"/>
                <w14:ligatures w14:val="none"/>
              </w:rPr>
              <w:br/>
              <w:t xml:space="preserve">Ana Etkinlik: Ders kitabının sayfa 65'teki görselleri (1: araçta emniyet kemeri, 2: yaya geçidi, 3: bisiklet kaskı) inceleyin, trafikte dikkat ettikleri şeyleri ve yaya/yolcu deneyimlerini paylaşsınlar. </w:t>
            </w:r>
            <w:proofErr w:type="spellStart"/>
            <w:r w:rsidRPr="00896E5F">
              <w:rPr>
                <w:rFonts w:eastAsia="Times New Roman"/>
                <w:color w:val="000000"/>
                <w:kern w:val="0"/>
                <w:sz w:val="12"/>
                <w:szCs w:val="12"/>
                <w:lang w:eastAsia="tr-TR"/>
                <w14:ligatures w14:val="none"/>
              </w:rPr>
              <w:t>Derslig</w:t>
            </w:r>
            <w:proofErr w:type="spellEnd"/>
            <w:r w:rsidRPr="00896E5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deneyim paylaşma simülasyonu). </w:t>
            </w:r>
            <w:proofErr w:type="spellStart"/>
            <w:r w:rsidRPr="00896E5F">
              <w:rPr>
                <w:rFonts w:eastAsia="Times New Roman"/>
                <w:color w:val="000000"/>
                <w:kern w:val="0"/>
                <w:sz w:val="12"/>
                <w:szCs w:val="12"/>
                <w:lang w:eastAsia="tr-TR"/>
                <w14:ligatures w14:val="none"/>
              </w:rPr>
              <w:t>Khan</w:t>
            </w:r>
            <w:proofErr w:type="spellEnd"/>
            <w:r w:rsidRPr="00896E5F">
              <w:rPr>
                <w:rFonts w:eastAsia="Times New Roman"/>
                <w:color w:val="000000"/>
                <w:kern w:val="0"/>
                <w:sz w:val="12"/>
                <w:szCs w:val="12"/>
                <w:lang w:eastAsia="tr-TR"/>
                <w14:ligatures w14:val="none"/>
              </w:rPr>
              <w:t xml:space="preserve"> Academy </w:t>
            </w:r>
            <w:proofErr w:type="spellStart"/>
            <w:r w:rsidRPr="00896E5F">
              <w:rPr>
                <w:rFonts w:eastAsia="Times New Roman"/>
                <w:color w:val="000000"/>
                <w:kern w:val="0"/>
                <w:sz w:val="12"/>
                <w:szCs w:val="12"/>
                <w:lang w:eastAsia="tr-TR"/>
                <w14:ligatures w14:val="none"/>
              </w:rPr>
              <w:t>Kids'in</w:t>
            </w:r>
            <w:proofErr w:type="spellEnd"/>
            <w:r w:rsidRPr="00896E5F">
              <w:rPr>
                <w:rFonts w:eastAsia="Times New Roman"/>
                <w:color w:val="000000"/>
                <w:kern w:val="0"/>
                <w:sz w:val="12"/>
                <w:szCs w:val="12"/>
                <w:lang w:eastAsia="tr-TR"/>
                <w14:ligatures w14:val="none"/>
              </w:rPr>
              <w:t xml:space="preserve"> web etkinliklerini kullanın (trafik temalı görsel oyunlar). Önceki sayfa 58-59 çemberini bağlayarak trafikte kişisel alan saygısını örnekle.</w:t>
            </w:r>
            <w:r w:rsidRPr="00896E5F">
              <w:rPr>
                <w:rFonts w:eastAsia="Times New Roman"/>
                <w:color w:val="000000"/>
                <w:kern w:val="0"/>
                <w:sz w:val="12"/>
                <w:szCs w:val="12"/>
                <w:lang w:eastAsia="tr-TR"/>
                <w14:ligatures w14:val="none"/>
              </w:rPr>
              <w:br/>
              <w:t>Pekiştirme: "Deneyim Oyunu" – çocuklar yaya veya yolcu rolüyle deneyimlerini canlandırsın.</w:t>
            </w:r>
            <w:r w:rsidRPr="00896E5F">
              <w:rPr>
                <w:rFonts w:eastAsia="Times New Roman"/>
                <w:color w:val="000000"/>
                <w:kern w:val="0"/>
                <w:sz w:val="12"/>
                <w:szCs w:val="12"/>
                <w:lang w:eastAsia="tr-TR"/>
                <w14:ligatures w14:val="none"/>
              </w:rPr>
              <w:br/>
              <w:t>Değerlendirme: Bir trafik dikkat noktasını tarif edip deneyimlerini sözel ifade etsinler.</w:t>
            </w:r>
            <w:r w:rsidRPr="00896E5F">
              <w:rPr>
                <w:rFonts w:eastAsia="Times New Roman"/>
                <w:color w:val="000000"/>
                <w:kern w:val="0"/>
                <w:sz w:val="12"/>
                <w:szCs w:val="12"/>
                <w:lang w:eastAsia="tr-TR"/>
                <w14:ligatures w14:val="none"/>
              </w:rPr>
              <w:br/>
              <w:t>Saat 3: Yolcu Kuralları Öğrenme (Kitap Sayfa 66 Odaklı)</w:t>
            </w:r>
            <w:r w:rsidRPr="00896E5F">
              <w:rPr>
                <w:rFonts w:eastAsia="Times New Roman"/>
                <w:color w:val="000000"/>
                <w:kern w:val="0"/>
                <w:sz w:val="12"/>
                <w:szCs w:val="12"/>
                <w:lang w:eastAsia="tr-TR"/>
                <w14:ligatures w14:val="none"/>
              </w:rPr>
              <w:br/>
              <w:t>Giriş: "Trafik Kuralları Eğitimi" animasyonunu YouTube'dan 3 dakika izletin.</w:t>
            </w:r>
            <w:r w:rsidRPr="00896E5F">
              <w:rPr>
                <w:rFonts w:eastAsia="Times New Roman"/>
                <w:color w:val="000000"/>
                <w:kern w:val="0"/>
                <w:sz w:val="12"/>
                <w:szCs w:val="12"/>
                <w:lang w:eastAsia="tr-TR"/>
                <w14:ligatures w14:val="none"/>
              </w:rPr>
              <w:br/>
              <w:t xml:space="preserve">Ana Etkinlik: Ders kitabının sayfa 66'daki görselleri tartışın – araçta arka koltuk oturma, sürücü dikkatini dağıtmama, emniyet kemeri bağlama. Çocuklar oyuncak arabalarla rol oynasın. </w:t>
            </w:r>
            <w:proofErr w:type="spellStart"/>
            <w:r w:rsidRPr="00896E5F">
              <w:rPr>
                <w:rFonts w:eastAsia="Times New Roman"/>
                <w:color w:val="000000"/>
                <w:kern w:val="0"/>
                <w:sz w:val="12"/>
                <w:szCs w:val="12"/>
                <w:lang w:eastAsia="tr-TR"/>
                <w14:ligatures w14:val="none"/>
              </w:rPr>
              <w:t>Derslig</w:t>
            </w:r>
            <w:proofErr w:type="spellEnd"/>
            <w:r w:rsidRPr="00896E5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yolcu kural bulmacası). PBS </w:t>
            </w:r>
            <w:proofErr w:type="spellStart"/>
            <w:r w:rsidRPr="00896E5F">
              <w:rPr>
                <w:rFonts w:eastAsia="Times New Roman"/>
                <w:color w:val="000000"/>
                <w:kern w:val="0"/>
                <w:sz w:val="12"/>
                <w:szCs w:val="12"/>
                <w:lang w:eastAsia="tr-TR"/>
                <w14:ligatures w14:val="none"/>
              </w:rPr>
              <w:t>Kids'in</w:t>
            </w:r>
            <w:proofErr w:type="spellEnd"/>
            <w:r w:rsidRPr="00896E5F">
              <w:rPr>
                <w:rFonts w:eastAsia="Times New Roman"/>
                <w:color w:val="000000"/>
                <w:kern w:val="0"/>
                <w:sz w:val="12"/>
                <w:szCs w:val="12"/>
                <w:lang w:eastAsia="tr-TR"/>
                <w14:ligatures w14:val="none"/>
              </w:rPr>
              <w:t xml:space="preserve"> web oyununu tekrarlayın. Önceki sayfa 52-53 sağlıklı alışkanlıkları bağlayarak emniyet kemerinin sağlığa faydasını vurgula.</w:t>
            </w:r>
            <w:r w:rsidRPr="00896E5F">
              <w:rPr>
                <w:rFonts w:eastAsia="Times New Roman"/>
                <w:color w:val="000000"/>
                <w:kern w:val="0"/>
                <w:sz w:val="12"/>
                <w:szCs w:val="12"/>
                <w:lang w:eastAsia="tr-TR"/>
                <w14:ligatures w14:val="none"/>
              </w:rPr>
              <w:br/>
              <w:t>Pekiştirme: Grup halinde yolcu senaryosu canlandırın.</w:t>
            </w:r>
            <w:r w:rsidRPr="00896E5F">
              <w:rPr>
                <w:rFonts w:eastAsia="Times New Roman"/>
                <w:color w:val="000000"/>
                <w:kern w:val="0"/>
                <w:sz w:val="12"/>
                <w:szCs w:val="12"/>
                <w:lang w:eastAsia="tr-TR"/>
                <w14:ligatures w14:val="none"/>
              </w:rPr>
              <w:br/>
              <w:t>Değerlendirme: Her çocuk bir yolcu kuralı söyleyip uyguladığında ne hissettiğini anlatsın.</w:t>
            </w:r>
            <w:r w:rsidRPr="00896E5F">
              <w:rPr>
                <w:rFonts w:eastAsia="Times New Roman"/>
                <w:color w:val="000000"/>
                <w:kern w:val="0"/>
                <w:sz w:val="12"/>
                <w:szCs w:val="12"/>
                <w:lang w:eastAsia="tr-TR"/>
                <w14:ligatures w14:val="none"/>
              </w:rPr>
              <w:br/>
              <w:t>Saat 4: Yaya Kuralları Öğrenme (Kitap Sayfa 67 Odaklı)</w:t>
            </w:r>
            <w:r w:rsidRPr="00896E5F">
              <w:rPr>
                <w:rFonts w:eastAsia="Times New Roman"/>
                <w:color w:val="000000"/>
                <w:kern w:val="0"/>
                <w:sz w:val="12"/>
                <w:szCs w:val="12"/>
                <w:lang w:eastAsia="tr-TR"/>
                <w14:ligatures w14:val="none"/>
              </w:rPr>
              <w:br/>
              <w:t>Giriş: Sayfa 66'daki animasyonu hatırlatarak kısa bir trafik polisi taklidi yapın.</w:t>
            </w:r>
            <w:r w:rsidRPr="00896E5F">
              <w:rPr>
                <w:rFonts w:eastAsia="Times New Roman"/>
                <w:color w:val="000000"/>
                <w:kern w:val="0"/>
                <w:sz w:val="12"/>
                <w:szCs w:val="12"/>
                <w:lang w:eastAsia="tr-TR"/>
                <w14:ligatures w14:val="none"/>
              </w:rPr>
              <w:br/>
              <w:t xml:space="preserve">Ana Etkinlik: Ders kitabının sayfa 67'deki görselleri inceleyin – alt/üst geçit kullanma, sola-sağa bakma, yaya geçidi tercihi, ışıklara uyma. Okul bahçesinde pratik yapın. </w:t>
            </w:r>
            <w:proofErr w:type="spellStart"/>
            <w:r w:rsidRPr="00896E5F">
              <w:rPr>
                <w:rFonts w:eastAsia="Times New Roman"/>
                <w:color w:val="000000"/>
                <w:kern w:val="0"/>
                <w:sz w:val="12"/>
                <w:szCs w:val="12"/>
                <w:lang w:eastAsia="tr-TR"/>
                <w14:ligatures w14:val="none"/>
              </w:rPr>
              <w:t>Derslig</w:t>
            </w:r>
            <w:proofErr w:type="spellEnd"/>
            <w:r w:rsidRPr="00896E5F">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yaya yolu haritası). </w:t>
            </w:r>
            <w:proofErr w:type="spellStart"/>
            <w:r w:rsidRPr="00896E5F">
              <w:rPr>
                <w:rFonts w:eastAsia="Times New Roman"/>
                <w:color w:val="000000"/>
                <w:kern w:val="0"/>
                <w:sz w:val="12"/>
                <w:szCs w:val="12"/>
                <w:lang w:eastAsia="tr-TR"/>
                <w14:ligatures w14:val="none"/>
              </w:rPr>
              <w:t>Khan</w:t>
            </w:r>
            <w:proofErr w:type="spellEnd"/>
            <w:r w:rsidRPr="00896E5F">
              <w:rPr>
                <w:rFonts w:eastAsia="Times New Roman"/>
                <w:color w:val="000000"/>
                <w:kern w:val="0"/>
                <w:sz w:val="12"/>
                <w:szCs w:val="12"/>
                <w:lang w:eastAsia="tr-TR"/>
                <w14:ligatures w14:val="none"/>
              </w:rPr>
              <w:t xml:space="preserve"> Academy </w:t>
            </w:r>
            <w:proofErr w:type="spellStart"/>
            <w:r w:rsidRPr="00896E5F">
              <w:rPr>
                <w:rFonts w:eastAsia="Times New Roman"/>
                <w:color w:val="000000"/>
                <w:kern w:val="0"/>
                <w:sz w:val="12"/>
                <w:szCs w:val="12"/>
                <w:lang w:eastAsia="tr-TR"/>
                <w14:ligatures w14:val="none"/>
              </w:rPr>
              <w:t>Kids'in</w:t>
            </w:r>
            <w:proofErr w:type="spellEnd"/>
            <w:r w:rsidRPr="00896E5F">
              <w:rPr>
                <w:rFonts w:eastAsia="Times New Roman"/>
                <w:color w:val="000000"/>
                <w:kern w:val="0"/>
                <w:sz w:val="12"/>
                <w:szCs w:val="12"/>
                <w:lang w:eastAsia="tr-TR"/>
                <w14:ligatures w14:val="none"/>
              </w:rPr>
              <w:t xml:space="preserve"> web aktivitelerini kullanın. Önceki sayfa 22-23 okul turunu bağlayarak okul yolunda kuralları örnekle.</w:t>
            </w:r>
            <w:r w:rsidRPr="00896E5F">
              <w:rPr>
                <w:rFonts w:eastAsia="Times New Roman"/>
                <w:color w:val="000000"/>
                <w:kern w:val="0"/>
                <w:sz w:val="12"/>
                <w:szCs w:val="12"/>
                <w:lang w:eastAsia="tr-TR"/>
                <w14:ligatures w14:val="none"/>
              </w:rPr>
              <w:br/>
              <w:t>Pekiştirme: "Yaya Yolu Oyunu" – çocuklar sola-sağa bakarak "geçiş" yapsın.</w:t>
            </w:r>
            <w:r w:rsidRPr="00896E5F">
              <w:rPr>
                <w:rFonts w:eastAsia="Times New Roman"/>
                <w:color w:val="000000"/>
                <w:kern w:val="0"/>
                <w:sz w:val="12"/>
                <w:szCs w:val="12"/>
                <w:lang w:eastAsia="tr-TR"/>
                <w14:ligatures w14:val="none"/>
              </w:rPr>
              <w:br/>
              <w:t>Değerlendirme: Bir yaya kuralını tarif edip neden önemli olduğunu sözel ifade etsinler.</w:t>
            </w:r>
          </w:p>
        </w:tc>
      </w:tr>
      <w:tr w:rsidR="00896E5F" w:rsidRPr="00896E5F" w14:paraId="06041E36" w14:textId="77777777" w:rsidTr="00896E5F">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772466A" w14:textId="77777777" w:rsidR="00896E5F" w:rsidRPr="00896E5F" w:rsidRDefault="00896E5F" w:rsidP="00896E5F">
            <w:pPr>
              <w:jc w:val="lef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FARKLILAŞTIRMA</w:t>
            </w:r>
          </w:p>
        </w:tc>
      </w:tr>
      <w:tr w:rsidR="00896E5F" w:rsidRPr="00896E5F" w14:paraId="3267D67E" w14:textId="77777777" w:rsidTr="00896E5F">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07BEF4"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F357F77" w14:textId="77777777" w:rsidR="00896E5F" w:rsidRPr="00896E5F" w:rsidRDefault="00896E5F" w:rsidP="00896E5F">
            <w:pPr>
              <w:jc w:val="left"/>
              <w:rPr>
                <w:rFonts w:eastAsia="Times New Roman"/>
                <w:color w:val="FF0000"/>
                <w:kern w:val="0"/>
                <w:sz w:val="20"/>
                <w:szCs w:val="20"/>
                <w:lang w:eastAsia="tr-TR"/>
                <w14:ligatures w14:val="none"/>
              </w:rPr>
            </w:pPr>
            <w:r w:rsidRPr="00896E5F">
              <w:rPr>
                <w:rFonts w:eastAsia="Times New Roman"/>
                <w:color w:val="FF0000"/>
                <w:kern w:val="0"/>
                <w:sz w:val="20"/>
                <w:szCs w:val="20"/>
                <w:lang w:eastAsia="tr-TR"/>
                <w14:ligatures w14:val="none"/>
              </w:rPr>
              <w:t>Öğrencilerden sağlıklı büyüme ve gelişme ile ilgili öğrendiklerini ifade etmeleri istenebilir. Kişisel alanlarının sınırlarının belirlenmesine ilişkin sözlü olarak cümle tamamlama çalışması yapmaları istenebilir. Temel trafik kurallarına ilişkin canlandırma yapmaları istenebilir. Acil durumda yapılması gerekenleri görsel bilgi kartlarını kullanarak ifade etmeleri istenebilir.</w:t>
            </w:r>
          </w:p>
        </w:tc>
      </w:tr>
      <w:tr w:rsidR="00896E5F" w:rsidRPr="00896E5F" w14:paraId="2DBEE1EB" w14:textId="77777777" w:rsidTr="00896E5F">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9C6694" w14:textId="77777777" w:rsidR="00896E5F" w:rsidRPr="00896E5F" w:rsidRDefault="00896E5F" w:rsidP="00896E5F">
            <w:pPr>
              <w:jc w:val="right"/>
              <w:rPr>
                <w:rFonts w:eastAsia="Times New Roman"/>
                <w:b/>
                <w:bCs/>
                <w:color w:val="FF0000"/>
                <w:kern w:val="0"/>
                <w:sz w:val="20"/>
                <w:szCs w:val="20"/>
                <w:lang w:eastAsia="tr-TR"/>
                <w14:ligatures w14:val="none"/>
              </w:rPr>
            </w:pPr>
            <w:r w:rsidRPr="00896E5F">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F182E8F" w14:textId="77777777" w:rsidR="00896E5F" w:rsidRPr="00896E5F" w:rsidRDefault="00896E5F" w:rsidP="00896E5F">
            <w:pPr>
              <w:jc w:val="left"/>
              <w:rPr>
                <w:rFonts w:eastAsia="Times New Roman"/>
                <w:color w:val="FF0000"/>
                <w:kern w:val="0"/>
                <w:sz w:val="20"/>
                <w:szCs w:val="20"/>
                <w:lang w:eastAsia="tr-TR"/>
                <w14:ligatures w14:val="none"/>
              </w:rPr>
            </w:pPr>
            <w:r w:rsidRPr="00896E5F">
              <w:rPr>
                <w:rFonts w:eastAsia="Times New Roman"/>
                <w:color w:val="FF0000"/>
                <w:kern w:val="0"/>
                <w:sz w:val="20"/>
                <w:szCs w:val="20"/>
                <w:lang w:eastAsia="tr-TR"/>
                <w14:ligatures w14:val="none"/>
              </w:rPr>
              <w:t>Öğrencilerden, aile büyüğü veya öğretmeni eşliğinde kendisine en yakın Toplum Sağlığı Merkezi/Sağlıklı Hayat Merkezi ziyareti gerçekleştirerek sağlıklı büyüme ve gelişme ile ilgili uzmanlarla görüşme yapmaları istenebilir. Öğrencilerden kişisel alanlarının sınırlarını belirlemelerine ilişkin konu ile ilgili düşüncelerini içeren bir monolog hazırlamaları beklenebilir. Öğrencilere temel trafik kuralları ve acil durumlarda yapılması gerekenlere ilişkin bilgi kartları hazırlatılabilir.</w:t>
            </w:r>
          </w:p>
        </w:tc>
      </w:tr>
      <w:tr w:rsidR="00896E5F" w:rsidRPr="00896E5F" w14:paraId="0E4007D2" w14:textId="77777777" w:rsidTr="00896E5F">
        <w:trPr>
          <w:trHeight w:val="255"/>
        </w:trPr>
        <w:tc>
          <w:tcPr>
            <w:tcW w:w="2620" w:type="dxa"/>
            <w:tcBorders>
              <w:top w:val="nil"/>
              <w:left w:val="nil"/>
              <w:bottom w:val="nil"/>
              <w:right w:val="nil"/>
            </w:tcBorders>
            <w:vAlign w:val="center"/>
            <w:hideMark/>
          </w:tcPr>
          <w:p w14:paraId="0EEDB02B" w14:textId="77777777" w:rsidR="00896E5F" w:rsidRPr="00896E5F" w:rsidRDefault="00896E5F" w:rsidP="00896E5F">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4F8C1326" w14:textId="77777777" w:rsidR="00896E5F" w:rsidRPr="00896E5F" w:rsidRDefault="00896E5F" w:rsidP="00896E5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BC7751E"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DE4D159"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r>
      <w:tr w:rsidR="00896E5F" w:rsidRPr="00896E5F" w14:paraId="0A32CA68" w14:textId="77777777" w:rsidTr="00896E5F">
        <w:trPr>
          <w:trHeight w:val="300"/>
        </w:trPr>
        <w:tc>
          <w:tcPr>
            <w:tcW w:w="2620" w:type="dxa"/>
            <w:tcBorders>
              <w:top w:val="nil"/>
              <w:left w:val="nil"/>
              <w:bottom w:val="nil"/>
              <w:right w:val="nil"/>
            </w:tcBorders>
            <w:vAlign w:val="center"/>
            <w:hideMark/>
          </w:tcPr>
          <w:p w14:paraId="4978B784" w14:textId="77777777" w:rsidR="00896E5F" w:rsidRPr="00896E5F" w:rsidRDefault="00896E5F" w:rsidP="00896E5F">
            <w:pPr>
              <w:jc w:val="right"/>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7250D95"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386E3AC" w14:textId="77777777" w:rsidR="00896E5F" w:rsidRPr="00896E5F" w:rsidRDefault="00896E5F" w:rsidP="00896E5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8D90F76"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r>
      <w:tr w:rsidR="00896E5F" w:rsidRPr="00896E5F" w14:paraId="3295EF22" w14:textId="77777777" w:rsidTr="00896E5F">
        <w:trPr>
          <w:trHeight w:val="300"/>
        </w:trPr>
        <w:tc>
          <w:tcPr>
            <w:tcW w:w="2620" w:type="dxa"/>
            <w:tcBorders>
              <w:top w:val="nil"/>
              <w:left w:val="nil"/>
              <w:bottom w:val="nil"/>
              <w:right w:val="nil"/>
            </w:tcBorders>
            <w:vAlign w:val="center"/>
            <w:hideMark/>
          </w:tcPr>
          <w:p w14:paraId="598BB585" w14:textId="77777777" w:rsidR="00896E5F" w:rsidRPr="00896E5F" w:rsidRDefault="00896E5F" w:rsidP="00896E5F">
            <w:pPr>
              <w:jc w:val="right"/>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5FBFA2EE"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17.11.2025</w:t>
            </w:r>
          </w:p>
        </w:tc>
        <w:tc>
          <w:tcPr>
            <w:tcW w:w="1396" w:type="dxa"/>
            <w:tcBorders>
              <w:top w:val="nil"/>
              <w:left w:val="nil"/>
              <w:bottom w:val="nil"/>
              <w:right w:val="nil"/>
            </w:tcBorders>
            <w:vAlign w:val="center"/>
            <w:hideMark/>
          </w:tcPr>
          <w:p w14:paraId="55DA68B7" w14:textId="77777777" w:rsidR="00896E5F" w:rsidRPr="00896E5F" w:rsidRDefault="00896E5F" w:rsidP="00896E5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6F00FAB"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r>
      <w:tr w:rsidR="00896E5F" w:rsidRPr="00896E5F" w14:paraId="04F6910A" w14:textId="77777777" w:rsidTr="00896E5F">
        <w:trPr>
          <w:trHeight w:val="300"/>
        </w:trPr>
        <w:tc>
          <w:tcPr>
            <w:tcW w:w="2620" w:type="dxa"/>
            <w:tcBorders>
              <w:top w:val="nil"/>
              <w:left w:val="nil"/>
              <w:bottom w:val="nil"/>
              <w:right w:val="nil"/>
            </w:tcBorders>
            <w:vAlign w:val="center"/>
            <w:hideMark/>
          </w:tcPr>
          <w:p w14:paraId="3D03C74A"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50136DA"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AA22249" w14:textId="77777777" w:rsidR="00896E5F" w:rsidRPr="00896E5F" w:rsidRDefault="00896E5F" w:rsidP="00896E5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90A233D"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r>
      <w:tr w:rsidR="00896E5F" w:rsidRPr="00896E5F" w14:paraId="6C628B35" w14:textId="77777777" w:rsidTr="00896E5F">
        <w:trPr>
          <w:trHeight w:val="300"/>
        </w:trPr>
        <w:tc>
          <w:tcPr>
            <w:tcW w:w="2620" w:type="dxa"/>
            <w:tcBorders>
              <w:top w:val="nil"/>
              <w:left w:val="nil"/>
              <w:bottom w:val="nil"/>
              <w:right w:val="nil"/>
            </w:tcBorders>
            <w:vAlign w:val="center"/>
            <w:hideMark/>
          </w:tcPr>
          <w:p w14:paraId="0226D0C1"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6231E5B" w14:textId="77777777" w:rsidR="00896E5F" w:rsidRPr="00896E5F" w:rsidRDefault="00896E5F" w:rsidP="00896E5F">
            <w:pPr>
              <w:jc w:val="center"/>
              <w:rPr>
                <w:rFonts w:eastAsia="Times New Roman"/>
                <w:color w:val="000000"/>
                <w:kern w:val="0"/>
                <w:sz w:val="20"/>
                <w:szCs w:val="20"/>
                <w:lang w:eastAsia="tr-TR"/>
                <w14:ligatures w14:val="none"/>
              </w:rPr>
            </w:pPr>
            <w:r w:rsidRPr="00896E5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C506347" w14:textId="77777777" w:rsidR="00896E5F" w:rsidRPr="00896E5F" w:rsidRDefault="00896E5F" w:rsidP="00896E5F">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2FD5996" w14:textId="77777777" w:rsidR="00896E5F" w:rsidRPr="00896E5F" w:rsidRDefault="00896E5F" w:rsidP="00896E5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A3EDE"/>
    <w:rsid w:val="0078785D"/>
    <w:rsid w:val="00896E5F"/>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2025-10-04T12:53:00Z</dcterms:modified>
</cp:coreProperties>
</file>