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76"/>
        <w:gridCol w:w="2430"/>
        <w:gridCol w:w="2928"/>
        <w:gridCol w:w="146"/>
      </w:tblGrid>
      <w:tr w:rsidR="00EB069F" w:rsidRPr="00EB069F" w14:paraId="27AA9A12" w14:textId="77777777" w:rsidTr="00EB069F">
        <w:trPr>
          <w:gridAfter w:val="1"/>
          <w:wAfter w:w="36" w:type="dxa"/>
          <w:trHeight w:val="390"/>
        </w:trPr>
        <w:tc>
          <w:tcPr>
            <w:tcW w:w="2437" w:type="dxa"/>
            <w:tcBorders>
              <w:top w:val="nil"/>
              <w:left w:val="nil"/>
              <w:bottom w:val="nil"/>
              <w:right w:val="nil"/>
            </w:tcBorders>
            <w:vAlign w:val="center"/>
            <w:hideMark/>
          </w:tcPr>
          <w:p w14:paraId="292BADA8" w14:textId="77777777" w:rsidR="00EB069F" w:rsidRPr="00EB069F" w:rsidRDefault="00EB069F" w:rsidP="00EB069F">
            <w:pPr>
              <w:jc w:val="right"/>
              <w:rPr>
                <w:rFonts w:eastAsia="Times New Roman"/>
                <w:color w:val="FFFFFF"/>
                <w:kern w:val="0"/>
                <w:sz w:val="2"/>
                <w:szCs w:val="2"/>
                <w:lang w:eastAsia="tr-TR"/>
                <w14:ligatures w14:val="none"/>
              </w:rPr>
            </w:pPr>
            <w:r w:rsidRPr="00EB069F">
              <w:rPr>
                <w:rFonts w:eastAsia="Times New Roman"/>
                <w:color w:val="FFFFFF"/>
                <w:kern w:val="0"/>
                <w:sz w:val="2"/>
                <w:szCs w:val="2"/>
                <w:lang w:eastAsia="tr-TR"/>
                <w14:ligatures w14:val="none"/>
              </w:rPr>
              <w:t>35. HAFTA</w:t>
            </w:r>
          </w:p>
        </w:tc>
        <w:tc>
          <w:tcPr>
            <w:tcW w:w="5189" w:type="dxa"/>
            <w:gridSpan w:val="2"/>
            <w:tcBorders>
              <w:top w:val="nil"/>
              <w:left w:val="nil"/>
              <w:bottom w:val="nil"/>
              <w:right w:val="nil"/>
            </w:tcBorders>
            <w:vAlign w:val="center"/>
            <w:hideMark/>
          </w:tcPr>
          <w:p w14:paraId="0BB1D635" w14:textId="77777777" w:rsidR="00EB069F" w:rsidRPr="00EB069F" w:rsidRDefault="00EB069F" w:rsidP="00EB069F">
            <w:pPr>
              <w:jc w:val="center"/>
              <w:rPr>
                <w:rFonts w:eastAsia="Times New Roman"/>
                <w:color w:val="000000"/>
                <w:kern w:val="0"/>
                <w:sz w:val="20"/>
                <w:szCs w:val="20"/>
                <w:lang w:eastAsia="tr-TR"/>
                <w14:ligatures w14:val="none"/>
              </w:rPr>
            </w:pPr>
            <w:r w:rsidRPr="00EB069F">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4073705E" w14:textId="77777777" w:rsidR="00EB069F" w:rsidRPr="00EB069F" w:rsidRDefault="00EB069F" w:rsidP="00EB069F">
            <w:pPr>
              <w:jc w:val="center"/>
              <w:rPr>
                <w:rFonts w:eastAsia="Times New Roman"/>
                <w:color w:val="FFFFFF"/>
                <w:kern w:val="0"/>
                <w:sz w:val="2"/>
                <w:szCs w:val="2"/>
                <w:lang w:eastAsia="tr-TR"/>
                <w14:ligatures w14:val="none"/>
              </w:rPr>
            </w:pPr>
            <w:r w:rsidRPr="00EB069F">
              <w:rPr>
                <w:rFonts w:eastAsia="Times New Roman"/>
                <w:color w:val="FFFFFF"/>
                <w:kern w:val="0"/>
                <w:sz w:val="2"/>
                <w:szCs w:val="2"/>
                <w:lang w:eastAsia="tr-TR"/>
                <w14:ligatures w14:val="none"/>
              </w:rPr>
              <w:t>01 - 05 HAZİRAN</w:t>
            </w:r>
          </w:p>
        </w:tc>
      </w:tr>
      <w:tr w:rsidR="00EB069F" w:rsidRPr="00EB069F" w14:paraId="39F24628" w14:textId="77777777" w:rsidTr="00EB069F">
        <w:trPr>
          <w:gridAfter w:val="1"/>
          <w:wAfter w:w="36" w:type="dxa"/>
          <w:trHeight w:val="390"/>
        </w:trPr>
        <w:tc>
          <w:tcPr>
            <w:tcW w:w="10444" w:type="dxa"/>
            <w:gridSpan w:val="4"/>
            <w:tcBorders>
              <w:top w:val="nil"/>
              <w:left w:val="nil"/>
              <w:bottom w:val="nil"/>
              <w:right w:val="nil"/>
            </w:tcBorders>
            <w:vAlign w:val="center"/>
            <w:hideMark/>
          </w:tcPr>
          <w:p w14:paraId="56E568CC" w14:textId="77777777" w:rsidR="00EB069F" w:rsidRPr="00EB069F" w:rsidRDefault="00EB069F" w:rsidP="00EB069F">
            <w:pPr>
              <w:jc w:val="center"/>
              <w:rPr>
                <w:rFonts w:eastAsia="Times New Roman"/>
                <w:color w:val="000000"/>
                <w:kern w:val="0"/>
                <w:sz w:val="20"/>
                <w:szCs w:val="20"/>
                <w:lang w:eastAsia="tr-TR"/>
                <w14:ligatures w14:val="none"/>
              </w:rPr>
            </w:pPr>
            <w:r w:rsidRPr="00EB069F">
              <w:rPr>
                <w:rFonts w:eastAsia="Times New Roman"/>
                <w:color w:val="000000"/>
                <w:kern w:val="0"/>
                <w:sz w:val="20"/>
                <w:szCs w:val="20"/>
                <w:lang w:eastAsia="tr-TR"/>
                <w14:ligatures w14:val="none"/>
              </w:rPr>
              <w:t>1. SINIF GÖRSEL SANATLAR DERSİ GÜNLÜK PLAN</w:t>
            </w:r>
          </w:p>
        </w:tc>
      </w:tr>
      <w:tr w:rsidR="00EB069F" w:rsidRPr="00EB069F" w14:paraId="537D4119" w14:textId="77777777" w:rsidTr="00EB069F">
        <w:trPr>
          <w:gridAfter w:val="1"/>
          <w:wAfter w:w="36" w:type="dxa"/>
          <w:trHeight w:val="390"/>
        </w:trPr>
        <w:tc>
          <w:tcPr>
            <w:tcW w:w="10444" w:type="dxa"/>
            <w:gridSpan w:val="4"/>
            <w:tcBorders>
              <w:top w:val="nil"/>
              <w:left w:val="nil"/>
              <w:bottom w:val="nil"/>
              <w:right w:val="nil"/>
            </w:tcBorders>
            <w:vAlign w:val="center"/>
            <w:hideMark/>
          </w:tcPr>
          <w:p w14:paraId="1E7A4386" w14:textId="77777777" w:rsidR="00EB069F" w:rsidRPr="00EB069F" w:rsidRDefault="00EB069F" w:rsidP="00EB069F">
            <w:pPr>
              <w:jc w:val="center"/>
              <w:rPr>
                <w:rFonts w:eastAsia="Times New Roman"/>
                <w:color w:val="000000"/>
                <w:kern w:val="0"/>
                <w:sz w:val="20"/>
                <w:szCs w:val="20"/>
                <w:lang w:eastAsia="tr-TR"/>
                <w14:ligatures w14:val="none"/>
              </w:rPr>
            </w:pPr>
            <w:r w:rsidRPr="00EB069F">
              <w:rPr>
                <w:rFonts w:eastAsia="Times New Roman"/>
                <w:color w:val="000000"/>
                <w:kern w:val="0"/>
                <w:sz w:val="20"/>
                <w:szCs w:val="20"/>
                <w:lang w:eastAsia="tr-TR"/>
                <w14:ligatures w14:val="none"/>
              </w:rPr>
              <w:t>35. HAFTA (01 - 05 HAZİRAN )</w:t>
            </w:r>
          </w:p>
        </w:tc>
      </w:tr>
      <w:tr w:rsidR="00EB069F" w:rsidRPr="00EB069F" w14:paraId="7D3A7185" w14:textId="77777777" w:rsidTr="00EB069F">
        <w:trPr>
          <w:gridAfter w:val="1"/>
          <w:wAfter w:w="36" w:type="dxa"/>
          <w:trHeight w:val="225"/>
        </w:trPr>
        <w:tc>
          <w:tcPr>
            <w:tcW w:w="2437" w:type="dxa"/>
            <w:tcBorders>
              <w:top w:val="nil"/>
              <w:left w:val="nil"/>
              <w:bottom w:val="nil"/>
              <w:right w:val="nil"/>
            </w:tcBorders>
            <w:vAlign w:val="center"/>
            <w:hideMark/>
          </w:tcPr>
          <w:p w14:paraId="0737389F" w14:textId="77777777" w:rsidR="00EB069F" w:rsidRPr="00EB069F" w:rsidRDefault="00EB069F" w:rsidP="00EB069F">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6C83EBC0" w14:textId="77777777" w:rsidR="00EB069F" w:rsidRPr="00EB069F" w:rsidRDefault="00EB069F" w:rsidP="00EB069F">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1BF8033D" w14:textId="77777777" w:rsidR="00EB069F" w:rsidRPr="00EB069F" w:rsidRDefault="00EB069F" w:rsidP="00EB069F">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14A0F096" w14:textId="77777777" w:rsidR="00EB069F" w:rsidRPr="00EB069F" w:rsidRDefault="00EB069F" w:rsidP="00EB069F">
            <w:pPr>
              <w:jc w:val="center"/>
              <w:rPr>
                <w:rFonts w:ascii="Times New Roman" w:eastAsia="Times New Roman" w:hAnsi="Times New Roman" w:cs="Times New Roman"/>
                <w:kern w:val="0"/>
                <w:sz w:val="20"/>
                <w:szCs w:val="20"/>
                <w:lang w:eastAsia="tr-TR"/>
                <w14:ligatures w14:val="none"/>
              </w:rPr>
            </w:pPr>
          </w:p>
        </w:tc>
      </w:tr>
      <w:tr w:rsidR="00EB069F" w:rsidRPr="00EB069F" w14:paraId="21DA6222" w14:textId="77777777" w:rsidTr="00EB069F">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6220303" w14:textId="77777777" w:rsidR="00EB069F" w:rsidRPr="00EB069F" w:rsidRDefault="00EB069F" w:rsidP="00EB069F">
            <w:pPr>
              <w:jc w:val="left"/>
              <w:rPr>
                <w:rFonts w:eastAsia="Times New Roman"/>
                <w:b/>
                <w:bCs/>
                <w:color w:val="000000"/>
                <w:kern w:val="0"/>
                <w:sz w:val="20"/>
                <w:szCs w:val="20"/>
                <w:lang w:eastAsia="tr-TR"/>
                <w14:ligatures w14:val="none"/>
              </w:rPr>
            </w:pPr>
            <w:r w:rsidRPr="00EB069F">
              <w:rPr>
                <w:rFonts w:eastAsia="Times New Roman"/>
                <w:b/>
                <w:bCs/>
                <w:color w:val="000000"/>
                <w:kern w:val="0"/>
                <w:sz w:val="20"/>
                <w:szCs w:val="20"/>
                <w:lang w:eastAsia="tr-TR"/>
                <w14:ligatures w14:val="none"/>
              </w:rPr>
              <w:t>DERS BİLGİSİ</w:t>
            </w:r>
          </w:p>
        </w:tc>
      </w:tr>
      <w:tr w:rsidR="00EB069F" w:rsidRPr="00EB069F" w14:paraId="261AFA97" w14:textId="77777777" w:rsidTr="00EB069F">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51F3763C" w14:textId="77777777" w:rsidR="00EB069F" w:rsidRPr="00EB069F" w:rsidRDefault="00EB069F" w:rsidP="00EB069F">
            <w:pPr>
              <w:jc w:val="right"/>
              <w:rPr>
                <w:rFonts w:eastAsia="Times New Roman"/>
                <w:b/>
                <w:bCs/>
                <w:color w:val="000000"/>
                <w:kern w:val="0"/>
                <w:sz w:val="20"/>
                <w:szCs w:val="20"/>
                <w:lang w:eastAsia="tr-TR"/>
                <w14:ligatures w14:val="none"/>
              </w:rPr>
            </w:pPr>
            <w:r w:rsidRPr="00EB069F">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040BCB5E" w14:textId="77777777" w:rsidR="00EB069F" w:rsidRPr="00EB069F" w:rsidRDefault="00EB069F" w:rsidP="00EB069F">
            <w:pPr>
              <w:jc w:val="center"/>
              <w:rPr>
                <w:rFonts w:eastAsia="Times New Roman"/>
                <w:color w:val="000000"/>
                <w:kern w:val="0"/>
                <w:sz w:val="18"/>
                <w:szCs w:val="18"/>
                <w:lang w:eastAsia="tr-TR"/>
                <w14:ligatures w14:val="none"/>
              </w:rPr>
            </w:pPr>
            <w:r w:rsidRPr="00EB069F">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53859A62" w14:textId="77777777" w:rsidR="00EB069F" w:rsidRPr="00EB069F" w:rsidRDefault="00EB069F" w:rsidP="00EB069F">
            <w:pPr>
              <w:jc w:val="right"/>
              <w:rPr>
                <w:rFonts w:eastAsia="Times New Roman"/>
                <w:b/>
                <w:bCs/>
                <w:color w:val="000000"/>
                <w:kern w:val="0"/>
                <w:sz w:val="20"/>
                <w:szCs w:val="20"/>
                <w:lang w:eastAsia="tr-TR"/>
                <w14:ligatures w14:val="none"/>
              </w:rPr>
            </w:pPr>
            <w:r w:rsidRPr="00EB069F">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47807525" w14:textId="77777777" w:rsidR="00EB069F" w:rsidRPr="00EB069F" w:rsidRDefault="00EB069F" w:rsidP="00EB069F">
            <w:pPr>
              <w:jc w:val="center"/>
              <w:rPr>
                <w:rFonts w:eastAsia="Times New Roman"/>
                <w:color w:val="000000"/>
                <w:kern w:val="0"/>
                <w:sz w:val="18"/>
                <w:szCs w:val="18"/>
                <w:lang w:eastAsia="tr-TR"/>
                <w14:ligatures w14:val="none"/>
              </w:rPr>
            </w:pPr>
            <w:r w:rsidRPr="00EB069F">
              <w:rPr>
                <w:rFonts w:eastAsia="Times New Roman"/>
                <w:color w:val="000000"/>
                <w:kern w:val="0"/>
                <w:sz w:val="18"/>
                <w:szCs w:val="18"/>
                <w:lang w:eastAsia="tr-TR"/>
                <w14:ligatures w14:val="none"/>
              </w:rPr>
              <w:t>Görsel Sanatlar</w:t>
            </w:r>
          </w:p>
        </w:tc>
      </w:tr>
      <w:tr w:rsidR="00EB069F" w:rsidRPr="00EB069F" w14:paraId="5690D94E" w14:textId="77777777" w:rsidTr="00EB069F">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740C26C7" w14:textId="77777777" w:rsidR="00EB069F" w:rsidRPr="00EB069F" w:rsidRDefault="00EB069F" w:rsidP="00EB069F">
            <w:pPr>
              <w:jc w:val="right"/>
              <w:rPr>
                <w:rFonts w:eastAsia="Times New Roman"/>
                <w:b/>
                <w:bCs/>
                <w:color w:val="000000"/>
                <w:kern w:val="0"/>
                <w:sz w:val="20"/>
                <w:szCs w:val="20"/>
                <w:lang w:eastAsia="tr-TR"/>
                <w14:ligatures w14:val="none"/>
              </w:rPr>
            </w:pPr>
            <w:r w:rsidRPr="00EB069F">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11389BC7" w14:textId="16801F54" w:rsidR="00EB069F" w:rsidRPr="00EB069F" w:rsidRDefault="005E77F2" w:rsidP="00EB069F">
            <w:pPr>
              <w:jc w:val="center"/>
              <w:rPr>
                <w:rFonts w:eastAsia="Times New Roman"/>
                <w:color w:val="000000"/>
                <w:kern w:val="0"/>
                <w:sz w:val="16"/>
                <w:szCs w:val="16"/>
                <w:lang w:eastAsia="tr-TR"/>
                <w14:ligatures w14:val="none"/>
              </w:rPr>
            </w:pPr>
            <w:r w:rsidRPr="005E77F2">
              <w:rPr>
                <w:rFonts w:eastAsia="Times New Roman"/>
                <w:color w:val="000000"/>
                <w:kern w:val="0"/>
                <w:sz w:val="16"/>
                <w:szCs w:val="16"/>
                <w:lang w:eastAsia="tr-TR"/>
                <w14:ligatures w14:val="none"/>
              </w:rPr>
              <w:t>Sanat Eleştirisi ve Estetik</w:t>
            </w:r>
          </w:p>
        </w:tc>
        <w:tc>
          <w:tcPr>
            <w:tcW w:w="2580" w:type="dxa"/>
            <w:tcBorders>
              <w:top w:val="nil"/>
              <w:left w:val="nil"/>
              <w:bottom w:val="single" w:sz="4" w:space="0" w:color="757171"/>
              <w:right w:val="single" w:sz="4" w:space="0" w:color="757171"/>
            </w:tcBorders>
            <w:shd w:val="clear" w:color="000000" w:fill="DDEBF7"/>
            <w:vAlign w:val="center"/>
            <w:hideMark/>
          </w:tcPr>
          <w:p w14:paraId="43BCE1F5" w14:textId="77777777" w:rsidR="00EB069F" w:rsidRPr="00EB069F" w:rsidRDefault="00EB069F" w:rsidP="00EB069F">
            <w:pPr>
              <w:jc w:val="right"/>
              <w:rPr>
                <w:rFonts w:eastAsia="Times New Roman"/>
                <w:b/>
                <w:bCs/>
                <w:color w:val="000000"/>
                <w:kern w:val="0"/>
                <w:sz w:val="20"/>
                <w:szCs w:val="20"/>
                <w:lang w:eastAsia="tr-TR"/>
                <w14:ligatures w14:val="none"/>
              </w:rPr>
            </w:pPr>
            <w:r w:rsidRPr="00EB069F">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4035447A" w14:textId="77777777" w:rsidR="00EB069F" w:rsidRPr="00EB069F" w:rsidRDefault="00EB069F" w:rsidP="00EB069F">
            <w:pPr>
              <w:jc w:val="center"/>
              <w:rPr>
                <w:rFonts w:eastAsia="Times New Roman"/>
                <w:color w:val="000000"/>
                <w:kern w:val="0"/>
                <w:sz w:val="18"/>
                <w:szCs w:val="18"/>
                <w:lang w:eastAsia="tr-TR"/>
                <w14:ligatures w14:val="none"/>
              </w:rPr>
            </w:pPr>
            <w:r w:rsidRPr="00EB069F">
              <w:rPr>
                <w:rFonts w:eastAsia="Times New Roman"/>
                <w:color w:val="000000"/>
                <w:kern w:val="0"/>
                <w:sz w:val="18"/>
                <w:szCs w:val="18"/>
                <w:lang w:eastAsia="tr-TR"/>
                <w14:ligatures w14:val="none"/>
              </w:rPr>
              <w:t>1 SAAT</w:t>
            </w:r>
          </w:p>
        </w:tc>
      </w:tr>
      <w:tr w:rsidR="00EB069F" w:rsidRPr="00EB069F" w14:paraId="385D4F08" w14:textId="77777777" w:rsidTr="00EB069F">
        <w:trPr>
          <w:gridAfter w:val="1"/>
          <w:wAfter w:w="36" w:type="dxa"/>
          <w:trHeight w:val="285"/>
        </w:trPr>
        <w:tc>
          <w:tcPr>
            <w:tcW w:w="2437" w:type="dxa"/>
            <w:tcBorders>
              <w:top w:val="nil"/>
              <w:left w:val="nil"/>
              <w:bottom w:val="nil"/>
              <w:right w:val="nil"/>
            </w:tcBorders>
            <w:vAlign w:val="center"/>
            <w:hideMark/>
          </w:tcPr>
          <w:p w14:paraId="0DED6F23" w14:textId="77777777" w:rsidR="00EB069F" w:rsidRPr="00EB069F" w:rsidRDefault="00EB069F" w:rsidP="00EB069F">
            <w:pPr>
              <w:jc w:val="left"/>
              <w:rPr>
                <w:rFonts w:eastAsia="Times New Roman"/>
                <w:color w:val="000000"/>
                <w:kern w:val="0"/>
                <w:lang w:eastAsia="tr-TR"/>
                <w14:ligatures w14:val="none"/>
              </w:rPr>
            </w:pPr>
            <w:r w:rsidRPr="00EB069F">
              <w:rPr>
                <w:rFonts w:eastAsia="Times New Roman"/>
                <w:color w:val="000000"/>
                <w:kern w:val="0"/>
                <w:lang w:eastAsia="tr-TR"/>
                <w14:ligatures w14:val="none"/>
              </w:rPr>
              <w:t> </w:t>
            </w:r>
            <w:r w:rsidRPr="00EB069F">
              <w:rPr>
                <w:rFonts w:eastAsia="Times New Roman"/>
                <w:color w:val="000000"/>
                <w:kern w:val="0"/>
                <w:lang w:eastAsia="tr-TR"/>
                <w14:ligatures w14:val="none"/>
              </w:rPr>
              <w:t> </w:t>
            </w:r>
            <w:r w:rsidRPr="00EB069F">
              <w:rPr>
                <w:rFonts w:eastAsia="Times New Roman"/>
                <w:color w:val="000000"/>
                <w:kern w:val="0"/>
                <w:lang w:eastAsia="tr-TR"/>
                <w14:ligatures w14:val="none"/>
              </w:rPr>
              <w:t> </w:t>
            </w:r>
            <w:r w:rsidRPr="00EB069F">
              <w:rPr>
                <w:rFonts w:eastAsia="Times New Roman"/>
                <w:color w:val="000000"/>
                <w:kern w:val="0"/>
                <w:lang w:eastAsia="tr-TR"/>
                <w14:ligatures w14:val="none"/>
              </w:rPr>
              <w:t> </w:t>
            </w:r>
            <w:r w:rsidRPr="00EB069F">
              <w:rPr>
                <w:rFonts w:eastAsia="Times New Roman"/>
                <w:color w:val="000000"/>
                <w:kern w:val="0"/>
                <w:lang w:eastAsia="tr-TR"/>
                <w14:ligatures w14:val="none"/>
              </w:rPr>
              <w:t> </w:t>
            </w:r>
            <w:r w:rsidRPr="00EB069F">
              <w:rPr>
                <w:rFonts w:eastAsia="Times New Roman"/>
                <w:color w:val="000000"/>
                <w:kern w:val="0"/>
                <w:lang w:eastAsia="tr-TR"/>
                <w14:ligatures w14:val="none"/>
              </w:rPr>
              <w:t> </w:t>
            </w:r>
            <w:r w:rsidRPr="00EB069F">
              <w:rPr>
                <w:rFonts w:eastAsia="Times New Roman"/>
                <w:color w:val="000000"/>
                <w:kern w:val="0"/>
                <w:lang w:eastAsia="tr-TR"/>
                <w14:ligatures w14:val="none"/>
              </w:rPr>
              <w:t> </w:t>
            </w:r>
            <w:r w:rsidRPr="00EB069F">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68CD5779" w14:textId="77777777" w:rsidR="00EB069F" w:rsidRPr="00EB069F" w:rsidRDefault="00EB069F" w:rsidP="00EB069F">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28A19AEB" w14:textId="77777777" w:rsidR="00EB069F" w:rsidRPr="00EB069F" w:rsidRDefault="00EB069F" w:rsidP="00EB069F">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AC0FAAB" w14:textId="77777777" w:rsidR="00EB069F" w:rsidRPr="00EB069F" w:rsidRDefault="00EB069F" w:rsidP="00EB069F">
            <w:pPr>
              <w:jc w:val="left"/>
              <w:rPr>
                <w:rFonts w:ascii="Times New Roman" w:eastAsia="Times New Roman" w:hAnsi="Times New Roman" w:cs="Times New Roman"/>
                <w:kern w:val="0"/>
                <w:sz w:val="20"/>
                <w:szCs w:val="20"/>
                <w:lang w:eastAsia="tr-TR"/>
                <w14:ligatures w14:val="none"/>
              </w:rPr>
            </w:pPr>
          </w:p>
        </w:tc>
      </w:tr>
      <w:tr w:rsidR="00EB069F" w:rsidRPr="00EB069F" w14:paraId="7E52BFDD" w14:textId="77777777" w:rsidTr="00EB069F">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6EADC8BC" w14:textId="77777777" w:rsidR="00EB069F" w:rsidRPr="00EB069F" w:rsidRDefault="00EB069F" w:rsidP="00EB069F">
            <w:pPr>
              <w:jc w:val="left"/>
              <w:rPr>
                <w:rFonts w:eastAsia="Times New Roman"/>
                <w:color w:val="000000"/>
                <w:kern w:val="0"/>
                <w:lang w:eastAsia="tr-TR"/>
                <w14:ligatures w14:val="none"/>
              </w:rPr>
            </w:pPr>
            <w:r w:rsidRPr="00EB069F">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1BFAC48B" w14:textId="77777777" w:rsidR="00EB069F" w:rsidRPr="00EB069F" w:rsidRDefault="00EB069F" w:rsidP="00EB069F">
            <w:pPr>
              <w:jc w:val="left"/>
              <w:rPr>
                <w:rFonts w:eastAsia="Times New Roman"/>
                <w:color w:val="000000"/>
                <w:kern w:val="0"/>
                <w:sz w:val="18"/>
                <w:szCs w:val="18"/>
                <w:lang w:eastAsia="tr-TR"/>
                <w14:ligatures w14:val="none"/>
              </w:rPr>
            </w:pPr>
            <w:r w:rsidRPr="00EB069F">
              <w:rPr>
                <w:rFonts w:eastAsia="Times New Roman"/>
                <w:color w:val="000000"/>
                <w:kern w:val="0"/>
                <w:sz w:val="18"/>
                <w:szCs w:val="18"/>
                <w:lang w:eastAsia="tr-TR"/>
                <w14:ligatures w14:val="none"/>
              </w:rPr>
              <w:t xml:space="preserve">G.1.3.2. Sanat eserinin biçimsel özelliklerini söyler. </w:t>
            </w:r>
          </w:p>
        </w:tc>
      </w:tr>
      <w:tr w:rsidR="00EB069F" w:rsidRPr="00EB069F" w14:paraId="366679C0" w14:textId="77777777" w:rsidTr="00EB069F">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47978A67" w14:textId="77777777" w:rsidR="00EB069F" w:rsidRPr="00EB069F" w:rsidRDefault="00EB069F" w:rsidP="00EB069F">
            <w:pPr>
              <w:jc w:val="left"/>
              <w:rPr>
                <w:rFonts w:eastAsia="Times New Roman"/>
                <w:color w:val="000000"/>
                <w:kern w:val="0"/>
                <w:lang w:eastAsia="tr-TR"/>
                <w14:ligatures w14:val="none"/>
              </w:rPr>
            </w:pPr>
            <w:r w:rsidRPr="00EB069F">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1BA57AD8" w14:textId="77777777" w:rsidR="00EB069F" w:rsidRPr="00EB069F" w:rsidRDefault="00EB069F" w:rsidP="00EB069F">
            <w:pPr>
              <w:jc w:val="left"/>
              <w:rPr>
                <w:rFonts w:eastAsia="Times New Roman"/>
                <w:color w:val="000000"/>
                <w:kern w:val="0"/>
                <w:lang w:eastAsia="tr-TR"/>
                <w14:ligatures w14:val="none"/>
              </w:rPr>
            </w:pPr>
            <w:r w:rsidRPr="00EB069F">
              <w:rPr>
                <w:rFonts w:eastAsia="Times New Roman"/>
                <w:color w:val="000000"/>
                <w:kern w:val="0"/>
                <w:lang w:eastAsia="tr-TR"/>
                <w14:ligatures w14:val="none"/>
              </w:rPr>
              <w:t>Akıllı tahta</w:t>
            </w:r>
            <w:r w:rsidRPr="00EB069F">
              <w:rPr>
                <w:rFonts w:eastAsia="Times New Roman"/>
                <w:color w:val="000000"/>
                <w:kern w:val="0"/>
                <w:lang w:eastAsia="tr-TR"/>
                <w14:ligatures w14:val="none"/>
              </w:rPr>
              <w:br/>
            </w:r>
            <w:r w:rsidRPr="00EB069F">
              <w:rPr>
                <w:rFonts w:eastAsia="Times New Roman"/>
                <w:color w:val="000000"/>
                <w:kern w:val="0"/>
                <w:lang w:eastAsia="tr-TR"/>
                <w14:ligatures w14:val="none"/>
              </w:rPr>
              <w:br/>
              <w:t>İncelenecek Eser 1 (Geometrik): Piet Mondrian - "Kırmızı, Mavi ve Sarı ile Kompozisyon"</w:t>
            </w:r>
            <w:r w:rsidRPr="00EB069F">
              <w:rPr>
                <w:rFonts w:eastAsia="Times New Roman"/>
                <w:color w:val="000000"/>
                <w:kern w:val="0"/>
                <w:lang w:eastAsia="tr-TR"/>
                <w14:ligatures w14:val="none"/>
              </w:rPr>
              <w:br/>
            </w:r>
            <w:r w:rsidRPr="00EB069F">
              <w:rPr>
                <w:rFonts w:eastAsia="Times New Roman"/>
                <w:color w:val="000000"/>
                <w:kern w:val="0"/>
                <w:lang w:eastAsia="tr-TR"/>
                <w14:ligatures w14:val="none"/>
              </w:rPr>
              <w:br/>
              <w:t>İncelenecek Eser 2 (Organik): Claude Monet - "Nilüferler" (Water Lilies)</w:t>
            </w:r>
            <w:r w:rsidRPr="00EB069F">
              <w:rPr>
                <w:rFonts w:eastAsia="Times New Roman"/>
                <w:color w:val="000000"/>
                <w:kern w:val="0"/>
                <w:lang w:eastAsia="tr-TR"/>
                <w14:ligatures w14:val="none"/>
              </w:rPr>
              <w:br/>
            </w:r>
            <w:r w:rsidRPr="00EB069F">
              <w:rPr>
                <w:rFonts w:eastAsia="Times New Roman"/>
                <w:color w:val="000000"/>
                <w:kern w:val="0"/>
                <w:lang w:eastAsia="tr-TR"/>
                <w14:ligatures w14:val="none"/>
              </w:rPr>
              <w:br/>
              <w:t>A4 resim kağıdı</w:t>
            </w:r>
            <w:r w:rsidRPr="00EB069F">
              <w:rPr>
                <w:rFonts w:eastAsia="Times New Roman"/>
                <w:color w:val="000000"/>
                <w:kern w:val="0"/>
                <w:lang w:eastAsia="tr-TR"/>
                <w14:ligatures w14:val="none"/>
              </w:rPr>
              <w:br/>
            </w:r>
            <w:r w:rsidRPr="00EB069F">
              <w:rPr>
                <w:rFonts w:eastAsia="Times New Roman"/>
                <w:color w:val="000000"/>
                <w:kern w:val="0"/>
                <w:lang w:eastAsia="tr-TR"/>
                <w14:ligatures w14:val="none"/>
              </w:rPr>
              <w:br/>
              <w:t>Pastel boya (Her iki tarzı da yansıtabilmek için)</w:t>
            </w:r>
          </w:p>
        </w:tc>
      </w:tr>
      <w:tr w:rsidR="00EB069F" w:rsidRPr="00EB069F" w14:paraId="5C776A55" w14:textId="77777777" w:rsidTr="00EB069F">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145986F4" w14:textId="77777777" w:rsidR="00EB069F" w:rsidRPr="00EB069F" w:rsidRDefault="00EB069F" w:rsidP="00EB069F">
            <w:pPr>
              <w:jc w:val="left"/>
              <w:rPr>
                <w:rFonts w:eastAsia="Times New Roman"/>
                <w:color w:val="000000"/>
                <w:kern w:val="0"/>
                <w:lang w:eastAsia="tr-TR"/>
                <w14:ligatures w14:val="none"/>
              </w:rPr>
            </w:pPr>
            <w:r w:rsidRPr="00EB069F">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499B0E10" w14:textId="77777777" w:rsidR="00EB069F" w:rsidRPr="00EB069F" w:rsidRDefault="00EB069F" w:rsidP="00EB069F">
            <w:pPr>
              <w:jc w:val="left"/>
              <w:rPr>
                <w:rFonts w:eastAsia="Times New Roman"/>
                <w:color w:val="000000"/>
                <w:kern w:val="0"/>
                <w:lang w:eastAsia="tr-TR"/>
                <w14:ligatures w14:val="none"/>
              </w:rPr>
            </w:pPr>
            <w:r w:rsidRPr="00EB069F">
              <w:rPr>
                <w:rFonts w:eastAsia="Times New Roman"/>
                <w:color w:val="000000"/>
                <w:kern w:val="0"/>
                <w:lang w:eastAsia="tr-TR"/>
                <w14:ligatures w14:val="none"/>
              </w:rPr>
              <w:t>Hatırlatma (Soru-Cevap): Geçen haftaki Van Gogh analizinin (renk, çizgi, biçim) tekrarı.</w:t>
            </w:r>
            <w:r w:rsidRPr="00EB069F">
              <w:rPr>
                <w:rFonts w:eastAsia="Times New Roman"/>
                <w:color w:val="000000"/>
                <w:kern w:val="0"/>
                <w:lang w:eastAsia="tr-TR"/>
                <w14:ligatures w14:val="none"/>
              </w:rPr>
              <w:br/>
            </w:r>
            <w:r w:rsidRPr="00EB069F">
              <w:rPr>
                <w:rFonts w:eastAsia="Times New Roman"/>
                <w:color w:val="000000"/>
                <w:kern w:val="0"/>
                <w:lang w:eastAsia="tr-TR"/>
                <w14:ligatures w14:val="none"/>
              </w:rPr>
              <w:br/>
              <w:t>Sanat Eseri İncelemesi (Biçimsel Analiz): Eserleri elemanlarına ayırma.</w:t>
            </w:r>
            <w:r w:rsidRPr="00EB069F">
              <w:rPr>
                <w:rFonts w:eastAsia="Times New Roman"/>
                <w:color w:val="000000"/>
                <w:kern w:val="0"/>
                <w:lang w:eastAsia="tr-TR"/>
                <w14:ligatures w14:val="none"/>
              </w:rPr>
              <w:br/>
            </w:r>
            <w:r w:rsidRPr="00EB069F">
              <w:rPr>
                <w:rFonts w:eastAsia="Times New Roman"/>
                <w:color w:val="000000"/>
                <w:kern w:val="0"/>
                <w:lang w:eastAsia="tr-TR"/>
                <w14:ligatures w14:val="none"/>
              </w:rPr>
              <w:br/>
              <w:t>Karşılaştırma (Kazanımın Anahtarı): İki zıt eserin elemanlarını (renk, çizgi, biçim) karşılaştırma.</w:t>
            </w:r>
            <w:r w:rsidRPr="00EB069F">
              <w:rPr>
                <w:rFonts w:eastAsia="Times New Roman"/>
                <w:color w:val="000000"/>
                <w:kern w:val="0"/>
                <w:lang w:eastAsia="tr-TR"/>
                <w14:ligatures w14:val="none"/>
              </w:rPr>
              <w:br/>
            </w:r>
            <w:r w:rsidRPr="00EB069F">
              <w:rPr>
                <w:rFonts w:eastAsia="Times New Roman"/>
                <w:color w:val="000000"/>
                <w:kern w:val="0"/>
                <w:lang w:eastAsia="tr-TR"/>
                <w14:ligatures w14:val="none"/>
              </w:rPr>
              <w:br/>
              <w:t>Soru-Cevap (Yönlendirilmiş Tartışma): "İki resim arasındaki farklar nelerdir?".</w:t>
            </w:r>
            <w:r w:rsidRPr="00EB069F">
              <w:rPr>
                <w:rFonts w:eastAsia="Times New Roman"/>
                <w:color w:val="000000"/>
                <w:kern w:val="0"/>
                <w:lang w:eastAsia="tr-TR"/>
                <w14:ligatures w14:val="none"/>
              </w:rPr>
              <w:br/>
            </w:r>
            <w:r w:rsidRPr="00EB069F">
              <w:rPr>
                <w:rFonts w:eastAsia="Times New Roman"/>
                <w:color w:val="000000"/>
                <w:kern w:val="0"/>
                <w:lang w:eastAsia="tr-TR"/>
                <w14:ligatures w14:val="none"/>
              </w:rPr>
              <w:br/>
              <w:t>Serbest Uygulama (Esinlenme): Öğrencilerin, beğendikleri bir tarzı seçerek kendi resimlerini yapması.</w:t>
            </w:r>
          </w:p>
        </w:tc>
      </w:tr>
      <w:tr w:rsidR="00EB069F" w:rsidRPr="00EB069F" w14:paraId="5A57D7E6" w14:textId="77777777" w:rsidTr="00EB069F">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6C3715A5" w14:textId="77777777" w:rsidR="00EB069F" w:rsidRPr="00EB069F" w:rsidRDefault="00EB069F" w:rsidP="00EB069F">
            <w:pPr>
              <w:jc w:val="left"/>
              <w:rPr>
                <w:rFonts w:eastAsia="Times New Roman"/>
                <w:color w:val="000000"/>
                <w:kern w:val="0"/>
                <w:lang w:eastAsia="tr-TR"/>
                <w14:ligatures w14:val="none"/>
              </w:rPr>
            </w:pPr>
            <w:r w:rsidRPr="00EB069F">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184641D2" w14:textId="77777777" w:rsidR="00EB069F" w:rsidRPr="00EB069F" w:rsidRDefault="00EB069F" w:rsidP="00EB069F">
            <w:pPr>
              <w:jc w:val="left"/>
              <w:rPr>
                <w:rFonts w:eastAsia="Times New Roman"/>
                <w:color w:val="000000"/>
                <w:kern w:val="0"/>
                <w:sz w:val="20"/>
                <w:szCs w:val="20"/>
                <w:lang w:eastAsia="tr-TR"/>
                <w14:ligatures w14:val="none"/>
              </w:rPr>
            </w:pPr>
            <w:r w:rsidRPr="00EB069F">
              <w:rPr>
                <w:rFonts w:eastAsia="Times New Roman"/>
                <w:color w:val="000000"/>
                <w:kern w:val="0"/>
                <w:sz w:val="20"/>
                <w:szCs w:val="20"/>
                <w:lang w:eastAsia="tr-TR"/>
                <w14:ligatures w14:val="none"/>
              </w:rPr>
              <w:t>Değerlendirmenin odak noktası, öğrencinin iki zıt esere bakarak biçimsel özellikleri (renk, çizgi, biçim) karşılaştırması ve aradaki farkı söylemesidir.</w:t>
            </w:r>
            <w:r w:rsidRPr="00EB069F">
              <w:rPr>
                <w:rFonts w:eastAsia="Times New Roman"/>
                <w:color w:val="000000"/>
                <w:kern w:val="0"/>
                <w:sz w:val="20"/>
                <w:szCs w:val="20"/>
                <w:lang w:eastAsia="tr-TR"/>
                <w14:ligatures w14:val="none"/>
              </w:rPr>
              <w:br/>
              <w:t>Sözlü Değerlendirme (Kazanımın Anahtarı): İki eser yan yana yansıtılırken öğretmen sorar: "Mondrian'ın (kareli) resmindeki çizgiler ile Monet'nin (nilüferli) resmindeki çizgiler aynı mı?", "Hangisi düz çizgiler kullanmış?", "Hangi resimde geometrik biçimler (kare) görüyorsunuz?", "Hangi resimde organik biçimler (çiçek, su) görüyorsunuz?", "Mondrian hangi renkleri seçmiş?" (Ana Renkler). "Monet hangi renkleri seçmiş?" (Karışık/Ara Renkler).</w:t>
            </w:r>
            <w:r w:rsidRPr="00EB069F">
              <w:rPr>
                <w:rFonts w:eastAsia="Times New Roman"/>
                <w:color w:val="000000"/>
                <w:kern w:val="0"/>
                <w:sz w:val="20"/>
                <w:szCs w:val="20"/>
                <w:lang w:eastAsia="tr-TR"/>
                <w14:ligatures w14:val="none"/>
              </w:rPr>
              <w:br/>
              <w:t>Gözlem: Öğrencinin iki eser arasındaki bariz farkları (düz/eğri, kurallı/serbest) fark edip etmediği ve tartışmaya katılma isteği gözlemlenir.</w:t>
            </w:r>
            <w:r w:rsidRPr="00EB069F">
              <w:rPr>
                <w:rFonts w:eastAsia="Times New Roman"/>
                <w:color w:val="000000"/>
                <w:kern w:val="0"/>
                <w:sz w:val="20"/>
                <w:szCs w:val="20"/>
                <w:lang w:eastAsia="tr-TR"/>
                <w14:ligatures w14:val="none"/>
              </w:rPr>
              <w:br/>
              <w:t>Ürün Değerlendirme: Öğrencinin "esinlenme" çalışmasında, seçtiği sanatçının (Mondrian veya Monet) biçimsel özelliklerini (örn: Mondrian ise düz çizgiler ve ana renkler) kullanma çabası var mı?</w:t>
            </w:r>
          </w:p>
        </w:tc>
      </w:tr>
      <w:tr w:rsidR="00EB069F" w:rsidRPr="00EB069F" w14:paraId="72809076" w14:textId="77777777" w:rsidTr="00EB069F">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77027EC0" w14:textId="77777777" w:rsidR="00EB069F" w:rsidRPr="00EB069F" w:rsidRDefault="00EB069F" w:rsidP="00EB069F">
            <w:pPr>
              <w:jc w:val="left"/>
              <w:rPr>
                <w:rFonts w:eastAsia="Times New Roman"/>
                <w:color w:val="000000"/>
                <w:kern w:val="0"/>
                <w:lang w:eastAsia="tr-TR"/>
                <w14:ligatures w14:val="none"/>
              </w:rPr>
            </w:pPr>
            <w:r w:rsidRPr="00EB069F">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5C570AE" w14:textId="77777777" w:rsidR="00EB069F" w:rsidRPr="00EB069F" w:rsidRDefault="00EB069F" w:rsidP="00EB069F">
            <w:pPr>
              <w:jc w:val="left"/>
              <w:rPr>
                <w:rFonts w:eastAsia="Times New Roman"/>
                <w:color w:val="000000"/>
                <w:kern w:val="0"/>
                <w:lang w:eastAsia="tr-TR"/>
                <w14:ligatures w14:val="none"/>
              </w:rPr>
            </w:pPr>
            <w:r w:rsidRPr="00EB069F">
              <w:rPr>
                <w:rFonts w:eastAsia="Times New Roman"/>
                <w:color w:val="000000"/>
                <w:kern w:val="0"/>
                <w:lang w:eastAsia="tr-TR"/>
                <w14:ligatures w14:val="none"/>
              </w:rPr>
              <w:t>Öğretmen derse "Merhaba sanatçılar! Geçen hafta bir sanat eleştirmeni gibi Van Gogh'un 'Ayçiçekleri' resmine yakından bakmıştık." diyerek başlar.</w:t>
            </w:r>
            <w:r w:rsidRPr="00EB069F">
              <w:rPr>
                <w:rFonts w:eastAsia="Times New Roman"/>
                <w:color w:val="000000"/>
                <w:kern w:val="0"/>
                <w:lang w:eastAsia="tr-TR"/>
                <w14:ligatures w14:val="none"/>
              </w:rPr>
              <w:br w:type="page"/>
              <w:t>"Onun biçimsel özelliklerini, yani çizgilerini (eğri), renklerini (bolca sarı) ve biçimlerini (organik) konuşmuştuk."</w:t>
            </w:r>
            <w:r w:rsidRPr="00EB069F">
              <w:rPr>
                <w:rFonts w:eastAsia="Times New Roman"/>
                <w:color w:val="000000"/>
                <w:kern w:val="0"/>
                <w:lang w:eastAsia="tr-TR"/>
                <w14:ligatures w14:val="none"/>
              </w:rPr>
              <w:br w:type="page"/>
              <w:t>"Bugün ise iki çok farklı sanatçıyı misafir edeceğiz ve onların resimlerini karşılaştıracağız. Bakalım sanatçılar aynı kahramanları (renk, çizgi, biçim) ne kadar farklı kullanabiliyorlarmış."</w:t>
            </w:r>
            <w:r w:rsidRPr="00EB069F">
              <w:rPr>
                <w:rFonts w:eastAsia="Times New Roman"/>
                <w:color w:val="000000"/>
                <w:kern w:val="0"/>
                <w:lang w:eastAsia="tr-TR"/>
                <w14:ligatures w14:val="none"/>
              </w:rPr>
              <w:br w:type="page"/>
              <w:t>Akıllı tahtaya ilk eser, Mondrian'ın "Kompozisyon" eseri yansıtılır. "İlk sanatçımız Mondrian. Hadi biçimsel özelliklerini söyleyelim. Çizgileri nasıl?" (Düz, siyah, kalın). "Biçimleri nasıl?" (Geometrik, kare, dikdörtgen). "Renkleri neler?" (Ana renkler: Kırmızı, mavi, sarı). "Çok düzenli görünüyor, değil mi?"</w:t>
            </w:r>
            <w:r w:rsidRPr="00EB069F">
              <w:rPr>
                <w:rFonts w:eastAsia="Times New Roman"/>
                <w:color w:val="000000"/>
                <w:kern w:val="0"/>
                <w:lang w:eastAsia="tr-TR"/>
                <w14:ligatures w14:val="none"/>
              </w:rPr>
              <w:br w:type="page"/>
              <w:t>Akıllı tahtaya ikinci eser, Monet'nin "Nilüferler" eseri yansıtılır. "İkinci sanatçımız Monet. Peki, bu resmin özellikleri Mondrian'a benziyor mu?"</w:t>
            </w:r>
            <w:r w:rsidRPr="00EB069F">
              <w:rPr>
                <w:rFonts w:eastAsia="Times New Roman"/>
                <w:color w:val="000000"/>
                <w:kern w:val="0"/>
                <w:lang w:eastAsia="tr-TR"/>
                <w14:ligatures w14:val="none"/>
              </w:rPr>
              <w:br w:type="page"/>
              <w:t>"Monet'nin çizgileri nerede? Düz çizgiler var mı?" (Hayır, belirsiz, lekeler var). "Biçimleri nasıl?" (Organik, serbest, çiçek, su). "Renkleri neler?" (Karışık, yeşil, pembe, mor, ara renkler). "Bu da çok sakin ve doğal görünüyor."</w:t>
            </w:r>
            <w:r w:rsidRPr="00EB069F">
              <w:rPr>
                <w:rFonts w:eastAsia="Times New Roman"/>
                <w:color w:val="000000"/>
                <w:kern w:val="0"/>
                <w:lang w:eastAsia="tr-TR"/>
                <w14:ligatures w14:val="none"/>
              </w:rPr>
              <w:br w:type="page"/>
              <w:t>"İşte gördünüz mü? İkisi de harika sanat eserleri ama biçimsel özellikleri birbirine tamamen zıt! Biri düz çizgiler ve geometrik şekiller, diğeri serbest çizgiler ve organik şekiller kullanmış."</w:t>
            </w:r>
            <w:r w:rsidRPr="00EB069F">
              <w:rPr>
                <w:rFonts w:eastAsia="Times New Roman"/>
                <w:color w:val="000000"/>
                <w:kern w:val="0"/>
                <w:lang w:eastAsia="tr-TR"/>
                <w14:ligatures w14:val="none"/>
              </w:rPr>
              <w:br w:type="page"/>
              <w:t>"Şimdi sıra sizde. Hangi sanatçının tarzı daha çok hoşunuza gittiyse, siz de onun gibi bir resim yapın. İster Mondrian gibi kurallı, geometrik ve ana renkli; ister Monet gibi serbest, organik ve karışık renkli bir çalışma yapabilirsiniz."</w:t>
            </w:r>
            <w:r w:rsidRPr="00EB069F">
              <w:rPr>
                <w:rFonts w:eastAsia="Times New Roman"/>
                <w:color w:val="000000"/>
                <w:kern w:val="0"/>
                <w:lang w:eastAsia="tr-TR"/>
                <w14:ligatures w14:val="none"/>
              </w:rPr>
              <w:br w:type="page"/>
              <w:t>Öğrencilere 15-20 dakika serbest çalışma süresi verilir.</w:t>
            </w:r>
            <w:r w:rsidRPr="00EB069F">
              <w:rPr>
                <w:rFonts w:eastAsia="Times New Roman"/>
                <w:color w:val="000000"/>
                <w:kern w:val="0"/>
                <w:lang w:eastAsia="tr-TR"/>
                <w14:ligatures w14:val="none"/>
              </w:rPr>
              <w:br w:type="page"/>
              <w:t>Süre bitiminde çalışmalar havaya kaldırılır. "Şimdi bakalım, sınıfımızın sanatçıları kimler Mondrian'ı, kimler Monet'yi seçmiş... Harika görünüyor!"</w:t>
            </w:r>
            <w:r w:rsidRPr="00EB069F">
              <w:rPr>
                <w:rFonts w:eastAsia="Times New Roman"/>
                <w:color w:val="000000"/>
                <w:kern w:val="0"/>
                <w:lang w:eastAsia="tr-TR"/>
                <w14:ligatures w14:val="none"/>
              </w:rPr>
              <w:br w:type="page"/>
              <w:t>Ders ve 1. sınıf yılı, "Tebrikler! Bu uzun yıl boyunca sanatın tüm alfabesini öğrendiniz, gözlem yapmayı, hayal kurmayı ve bugün de birer sanat eleştirmeni gibi eserlerin özelliklerini konuşmayı başardınız. Harika birer sanatçı oldunuz!" diyerek tamamlanır.</w:t>
            </w:r>
          </w:p>
        </w:tc>
      </w:tr>
      <w:tr w:rsidR="00EB069F" w:rsidRPr="00EB069F" w14:paraId="3DA43F1A" w14:textId="77777777" w:rsidTr="00EB069F">
        <w:trPr>
          <w:trHeight w:val="6000"/>
        </w:trPr>
        <w:tc>
          <w:tcPr>
            <w:tcW w:w="2437" w:type="dxa"/>
            <w:vMerge/>
            <w:tcBorders>
              <w:top w:val="nil"/>
              <w:left w:val="single" w:sz="4" w:space="0" w:color="auto"/>
              <w:bottom w:val="single" w:sz="4" w:space="0" w:color="auto"/>
              <w:right w:val="single" w:sz="4" w:space="0" w:color="auto"/>
            </w:tcBorders>
            <w:vAlign w:val="center"/>
            <w:hideMark/>
          </w:tcPr>
          <w:p w14:paraId="4932E31F" w14:textId="77777777" w:rsidR="00EB069F" w:rsidRPr="00EB069F" w:rsidRDefault="00EB069F" w:rsidP="00EB069F">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403FF79A" w14:textId="77777777" w:rsidR="00EB069F" w:rsidRPr="00EB069F" w:rsidRDefault="00EB069F" w:rsidP="00EB069F">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710A9287" w14:textId="77777777" w:rsidR="00EB069F" w:rsidRPr="00EB069F" w:rsidRDefault="00EB069F" w:rsidP="00EB069F">
            <w:pPr>
              <w:jc w:val="left"/>
              <w:rPr>
                <w:rFonts w:eastAsia="Times New Roman"/>
                <w:color w:val="000000"/>
                <w:kern w:val="0"/>
                <w:lang w:eastAsia="tr-TR"/>
                <w14:ligatures w14:val="none"/>
              </w:rPr>
            </w:pPr>
          </w:p>
        </w:tc>
      </w:tr>
      <w:tr w:rsidR="00EB069F" w:rsidRPr="00EB069F" w14:paraId="329CB1A4" w14:textId="77777777" w:rsidTr="00EB069F">
        <w:trPr>
          <w:trHeight w:val="885"/>
        </w:trPr>
        <w:tc>
          <w:tcPr>
            <w:tcW w:w="2437" w:type="dxa"/>
            <w:tcBorders>
              <w:top w:val="nil"/>
              <w:left w:val="nil"/>
              <w:bottom w:val="nil"/>
              <w:right w:val="nil"/>
            </w:tcBorders>
            <w:vAlign w:val="center"/>
            <w:hideMark/>
          </w:tcPr>
          <w:p w14:paraId="61159E3D" w14:textId="77777777" w:rsidR="00EB069F" w:rsidRPr="00EB069F" w:rsidRDefault="00EB069F" w:rsidP="00EB069F">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1564632E" w14:textId="77777777" w:rsidR="00EB069F" w:rsidRPr="00EB069F" w:rsidRDefault="00EB069F" w:rsidP="00EB069F">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473D8718" w14:textId="77777777" w:rsidR="00EB069F" w:rsidRPr="00EB069F" w:rsidRDefault="00EB069F" w:rsidP="00EB069F">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1E748414" w14:textId="77777777" w:rsidR="00EB069F" w:rsidRPr="00EB069F" w:rsidRDefault="00EB069F" w:rsidP="00EB069F">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76FBBD5E" w14:textId="77777777" w:rsidR="00EB069F" w:rsidRPr="00EB069F" w:rsidRDefault="00EB069F" w:rsidP="00EB069F">
            <w:pPr>
              <w:jc w:val="left"/>
              <w:rPr>
                <w:rFonts w:ascii="Times New Roman" w:eastAsia="Times New Roman" w:hAnsi="Times New Roman" w:cs="Times New Roman"/>
                <w:kern w:val="0"/>
                <w:sz w:val="20"/>
                <w:szCs w:val="20"/>
                <w:lang w:eastAsia="tr-TR"/>
                <w14:ligatures w14:val="none"/>
              </w:rPr>
            </w:pPr>
          </w:p>
        </w:tc>
      </w:tr>
      <w:tr w:rsidR="00EB069F" w:rsidRPr="00EB069F" w14:paraId="0CCDE5AA" w14:textId="77777777" w:rsidTr="00EB069F">
        <w:trPr>
          <w:trHeight w:val="510"/>
        </w:trPr>
        <w:tc>
          <w:tcPr>
            <w:tcW w:w="2437" w:type="dxa"/>
            <w:tcBorders>
              <w:top w:val="nil"/>
              <w:left w:val="nil"/>
              <w:bottom w:val="nil"/>
              <w:right w:val="nil"/>
            </w:tcBorders>
            <w:vAlign w:val="center"/>
            <w:hideMark/>
          </w:tcPr>
          <w:p w14:paraId="4057A909" w14:textId="77777777" w:rsidR="00EB069F" w:rsidRPr="00EB069F" w:rsidRDefault="00EB069F" w:rsidP="00EB069F">
            <w:pPr>
              <w:jc w:val="center"/>
              <w:rPr>
                <w:rFonts w:eastAsia="Times New Roman"/>
                <w:color w:val="000000"/>
                <w:kern w:val="0"/>
                <w:lang w:eastAsia="tr-TR"/>
                <w14:ligatures w14:val="none"/>
              </w:rPr>
            </w:pPr>
            <w:r w:rsidRPr="00EB069F">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7DFC8A8B" w14:textId="77777777" w:rsidR="00EB069F" w:rsidRPr="00EB069F" w:rsidRDefault="00EB069F" w:rsidP="00EB069F">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5C5BF340" w14:textId="77777777" w:rsidR="00EB069F" w:rsidRPr="00EB069F" w:rsidRDefault="00EB069F" w:rsidP="00EB069F">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4E8FC8B9" w14:textId="77777777" w:rsidR="00EB069F" w:rsidRPr="00EB069F" w:rsidRDefault="00EB069F" w:rsidP="00EB069F">
            <w:pPr>
              <w:jc w:val="center"/>
              <w:rPr>
                <w:rFonts w:eastAsia="Times New Roman"/>
                <w:color w:val="000000"/>
                <w:kern w:val="0"/>
                <w:lang w:eastAsia="tr-TR"/>
                <w14:ligatures w14:val="none"/>
              </w:rPr>
            </w:pPr>
            <w:r w:rsidRPr="00EB069F">
              <w:rPr>
                <w:rFonts w:eastAsia="Times New Roman"/>
                <w:color w:val="000000"/>
                <w:kern w:val="0"/>
                <w:lang w:eastAsia="tr-TR"/>
                <w14:ligatures w14:val="none"/>
              </w:rPr>
              <w:t>…..........................................</w:t>
            </w:r>
          </w:p>
        </w:tc>
        <w:tc>
          <w:tcPr>
            <w:tcW w:w="36" w:type="dxa"/>
            <w:vAlign w:val="center"/>
            <w:hideMark/>
          </w:tcPr>
          <w:p w14:paraId="7D143F50" w14:textId="77777777" w:rsidR="00EB069F" w:rsidRPr="00EB069F" w:rsidRDefault="00EB069F" w:rsidP="00EB069F">
            <w:pPr>
              <w:jc w:val="left"/>
              <w:rPr>
                <w:rFonts w:ascii="Times New Roman" w:eastAsia="Times New Roman" w:hAnsi="Times New Roman" w:cs="Times New Roman"/>
                <w:kern w:val="0"/>
                <w:sz w:val="20"/>
                <w:szCs w:val="20"/>
                <w:lang w:eastAsia="tr-TR"/>
                <w14:ligatures w14:val="none"/>
              </w:rPr>
            </w:pPr>
          </w:p>
        </w:tc>
      </w:tr>
      <w:tr w:rsidR="00EB069F" w:rsidRPr="00EB069F" w14:paraId="4BB57CEA" w14:textId="77777777" w:rsidTr="00EB069F">
        <w:trPr>
          <w:trHeight w:val="510"/>
        </w:trPr>
        <w:tc>
          <w:tcPr>
            <w:tcW w:w="2437" w:type="dxa"/>
            <w:tcBorders>
              <w:top w:val="nil"/>
              <w:left w:val="nil"/>
              <w:bottom w:val="nil"/>
              <w:right w:val="nil"/>
            </w:tcBorders>
            <w:vAlign w:val="center"/>
            <w:hideMark/>
          </w:tcPr>
          <w:p w14:paraId="51F05923" w14:textId="77777777" w:rsidR="00EB069F" w:rsidRPr="00EB069F" w:rsidRDefault="00EB069F" w:rsidP="00EB069F">
            <w:pPr>
              <w:jc w:val="center"/>
              <w:rPr>
                <w:rFonts w:eastAsia="Times New Roman"/>
                <w:color w:val="000000"/>
                <w:kern w:val="0"/>
                <w:lang w:eastAsia="tr-TR"/>
                <w14:ligatures w14:val="none"/>
              </w:rPr>
            </w:pPr>
            <w:r w:rsidRPr="00EB069F">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0C987E44" w14:textId="77777777" w:rsidR="00EB069F" w:rsidRPr="00EB069F" w:rsidRDefault="00EB069F" w:rsidP="00EB069F">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5130B56B" w14:textId="77777777" w:rsidR="00EB069F" w:rsidRPr="00EB069F" w:rsidRDefault="00EB069F" w:rsidP="00EB069F">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4ACA4FC" w14:textId="77777777" w:rsidR="00EB069F" w:rsidRPr="00EB069F" w:rsidRDefault="00EB069F" w:rsidP="00EB069F">
            <w:pPr>
              <w:jc w:val="center"/>
              <w:rPr>
                <w:rFonts w:eastAsia="Times New Roman"/>
                <w:color w:val="000000"/>
                <w:kern w:val="0"/>
                <w:lang w:eastAsia="tr-TR"/>
                <w14:ligatures w14:val="none"/>
              </w:rPr>
            </w:pPr>
            <w:r w:rsidRPr="00EB069F">
              <w:rPr>
                <w:rFonts w:eastAsia="Times New Roman"/>
                <w:color w:val="000000"/>
                <w:kern w:val="0"/>
                <w:lang w:eastAsia="tr-TR"/>
                <w14:ligatures w14:val="none"/>
              </w:rPr>
              <w:t>….......................................</w:t>
            </w:r>
          </w:p>
        </w:tc>
        <w:tc>
          <w:tcPr>
            <w:tcW w:w="36" w:type="dxa"/>
            <w:vAlign w:val="center"/>
            <w:hideMark/>
          </w:tcPr>
          <w:p w14:paraId="7E422C96" w14:textId="77777777" w:rsidR="00EB069F" w:rsidRPr="00EB069F" w:rsidRDefault="00EB069F" w:rsidP="00EB069F">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E77F2"/>
    <w:rsid w:val="006930B9"/>
    <w:rsid w:val="0078785D"/>
    <w:rsid w:val="00BE3098"/>
    <w:rsid w:val="00C0521D"/>
    <w:rsid w:val="00CE42C0"/>
    <w:rsid w:val="00D00C93"/>
    <w:rsid w:val="00EB06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6</cp:revision>
  <dcterms:created xsi:type="dcterms:W3CDTF">2025-09-18T21:42:00Z</dcterms:created>
  <dcterms:modified xsi:type="dcterms:W3CDTF">2025-10-20T09:10:00Z</dcterms:modified>
</cp:coreProperties>
</file>